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64" w:rsidRPr="000F2437" w:rsidRDefault="00B34C64" w:rsidP="00B34C64">
      <w:pPr>
        <w:rPr>
          <w:sz w:val="44"/>
          <w:szCs w:val="44"/>
        </w:rPr>
      </w:pPr>
      <w:permStart w:id="0" w:edGrp="everyone"/>
      <w:permEnd w:id="0"/>
      <w:proofErr w:type="spellStart"/>
      <w:r w:rsidRPr="000F2437">
        <w:rPr>
          <w:sz w:val="44"/>
          <w:szCs w:val="44"/>
        </w:rPr>
        <w:t>RKMs</w:t>
      </w:r>
      <w:proofErr w:type="spellEnd"/>
      <w:r w:rsidRPr="000F2437">
        <w:rPr>
          <w:sz w:val="44"/>
          <w:szCs w:val="44"/>
        </w:rPr>
        <w:t xml:space="preserve"> Färdtjänstråd </w:t>
      </w:r>
    </w:p>
    <w:p w:rsidR="00B34C64" w:rsidRPr="000F2437" w:rsidRDefault="00B34C64" w:rsidP="00B34C64">
      <w:r w:rsidRPr="000F2437">
        <w:t xml:space="preserve">Dag: </w:t>
      </w:r>
      <w:r w:rsidR="006D4817">
        <w:t>25 september</w:t>
      </w:r>
      <w:r>
        <w:t xml:space="preserve"> 2018</w:t>
      </w:r>
      <w:r w:rsidRPr="000F2437">
        <w:br/>
        <w:t>Tid: kl. 10:00 – 13:00 (inkl lunch)</w:t>
      </w:r>
      <w:r w:rsidRPr="000F2437">
        <w:br/>
        <w:t>L</w:t>
      </w:r>
      <w:r>
        <w:t>okal: Regionhuset, lokal Styrelserummet</w:t>
      </w:r>
    </w:p>
    <w:p w:rsidR="00B34C64" w:rsidRDefault="00B34C64" w:rsidP="00B34C64">
      <w:pPr>
        <w:rPr>
          <w:rFonts w:ascii="Arial" w:hAnsi="Arial" w:cs="Arial"/>
          <w:b/>
          <w:sz w:val="24"/>
          <w:szCs w:val="24"/>
        </w:rPr>
      </w:pPr>
    </w:p>
    <w:p w:rsidR="00B34C64" w:rsidRPr="00456D65" w:rsidRDefault="00B34C64" w:rsidP="00B34C64">
      <w:pPr>
        <w:spacing w:after="0" w:line="240" w:lineRule="auto"/>
        <w:rPr>
          <w:rFonts w:asciiTheme="minorHAnsi" w:hAnsiTheme="minorHAnsi" w:cs="Arial"/>
          <w:b/>
          <w:sz w:val="24"/>
          <w:szCs w:val="24"/>
        </w:rPr>
      </w:pPr>
      <w:r w:rsidRPr="00456D65">
        <w:rPr>
          <w:rFonts w:asciiTheme="minorHAnsi" w:hAnsiTheme="minorHAnsi" w:cs="Arial"/>
          <w:b/>
          <w:sz w:val="24"/>
          <w:szCs w:val="24"/>
        </w:rPr>
        <w:t>Deltagare:</w:t>
      </w:r>
    </w:p>
    <w:p w:rsidR="00B34C64" w:rsidRPr="00456D65" w:rsidRDefault="00B34C64" w:rsidP="00B34C64">
      <w:pPr>
        <w:spacing w:after="0" w:line="240" w:lineRule="auto"/>
        <w:rPr>
          <w:rFonts w:asciiTheme="minorHAnsi" w:hAnsiTheme="minorHAnsi" w:cs="Arial"/>
          <w:sz w:val="24"/>
          <w:szCs w:val="24"/>
        </w:rPr>
      </w:pPr>
      <w:r>
        <w:rPr>
          <w:rFonts w:asciiTheme="minorHAnsi" w:hAnsiTheme="minorHAnsi" w:cs="Arial"/>
          <w:sz w:val="24"/>
          <w:szCs w:val="24"/>
        </w:rPr>
        <w:t xml:space="preserve">Åke </w:t>
      </w:r>
      <w:proofErr w:type="spellStart"/>
      <w:r>
        <w:rPr>
          <w:rFonts w:asciiTheme="minorHAnsi" w:hAnsiTheme="minorHAnsi" w:cs="Arial"/>
          <w:sz w:val="24"/>
          <w:szCs w:val="24"/>
        </w:rPr>
        <w:t>Bolmgren</w:t>
      </w:r>
      <w:proofErr w:type="spellEnd"/>
      <w:r>
        <w:rPr>
          <w:rFonts w:asciiTheme="minorHAnsi" w:hAnsiTheme="minorHAnsi" w:cs="Arial"/>
          <w:sz w:val="24"/>
          <w:szCs w:val="24"/>
        </w:rPr>
        <w:t>, PRO</w:t>
      </w:r>
    </w:p>
    <w:p w:rsidR="00B34C64" w:rsidRPr="00456D65" w:rsidRDefault="00B34C64" w:rsidP="00B34C64">
      <w:pPr>
        <w:spacing w:after="0" w:line="240" w:lineRule="auto"/>
        <w:rPr>
          <w:rFonts w:asciiTheme="minorHAnsi" w:hAnsiTheme="minorHAnsi" w:cs="Arial"/>
          <w:sz w:val="24"/>
          <w:szCs w:val="24"/>
        </w:rPr>
      </w:pPr>
      <w:r w:rsidRPr="00456D65">
        <w:rPr>
          <w:rFonts w:asciiTheme="minorHAnsi" w:hAnsiTheme="minorHAnsi" w:cs="Arial"/>
          <w:sz w:val="24"/>
          <w:szCs w:val="24"/>
        </w:rPr>
        <w:t>Inger Karlman, SPF Seniorerna Norrbotten</w:t>
      </w:r>
    </w:p>
    <w:p w:rsidR="00B34C64" w:rsidRDefault="00B34C64" w:rsidP="00B34C64">
      <w:pPr>
        <w:spacing w:after="0" w:line="240" w:lineRule="auto"/>
        <w:rPr>
          <w:rFonts w:asciiTheme="minorHAnsi" w:hAnsiTheme="minorHAnsi" w:cs="Arial"/>
          <w:sz w:val="24"/>
          <w:szCs w:val="24"/>
        </w:rPr>
      </w:pPr>
      <w:r w:rsidRPr="00456D65">
        <w:rPr>
          <w:rFonts w:asciiTheme="minorHAnsi" w:hAnsiTheme="minorHAnsi" w:cs="Arial"/>
          <w:sz w:val="24"/>
          <w:szCs w:val="24"/>
        </w:rPr>
        <w:t>Hjördis Lindström, SRF Norrbotten</w:t>
      </w:r>
    </w:p>
    <w:p w:rsidR="00B34C64" w:rsidRPr="00456D65" w:rsidRDefault="00B34C64" w:rsidP="00B34C64">
      <w:pPr>
        <w:spacing w:after="0" w:line="240" w:lineRule="auto"/>
        <w:rPr>
          <w:rFonts w:asciiTheme="minorHAnsi" w:hAnsiTheme="minorHAnsi" w:cs="Arial"/>
          <w:sz w:val="24"/>
          <w:szCs w:val="24"/>
        </w:rPr>
      </w:pPr>
      <w:r>
        <w:rPr>
          <w:rFonts w:asciiTheme="minorHAnsi" w:hAnsiTheme="minorHAnsi" w:cs="Arial"/>
          <w:sz w:val="24"/>
          <w:szCs w:val="24"/>
        </w:rPr>
        <w:t xml:space="preserve">Karin </w:t>
      </w:r>
      <w:proofErr w:type="spellStart"/>
      <w:r>
        <w:rPr>
          <w:rFonts w:asciiTheme="minorHAnsi" w:hAnsiTheme="minorHAnsi" w:cs="Arial"/>
          <w:sz w:val="24"/>
          <w:szCs w:val="24"/>
        </w:rPr>
        <w:t>Sundbaum</w:t>
      </w:r>
      <w:proofErr w:type="spellEnd"/>
      <w:r>
        <w:rPr>
          <w:rFonts w:asciiTheme="minorHAnsi" w:hAnsiTheme="minorHAnsi" w:cs="Arial"/>
          <w:sz w:val="24"/>
          <w:szCs w:val="24"/>
        </w:rPr>
        <w:t>, SRF Norrbotten</w:t>
      </w:r>
    </w:p>
    <w:p w:rsidR="00B34C64" w:rsidRPr="00456D65" w:rsidRDefault="00B34C64" w:rsidP="00B34C64">
      <w:pPr>
        <w:spacing w:after="0" w:line="240" w:lineRule="auto"/>
        <w:rPr>
          <w:rFonts w:asciiTheme="minorHAnsi" w:hAnsiTheme="minorHAnsi" w:cs="Arial"/>
          <w:sz w:val="24"/>
          <w:szCs w:val="24"/>
        </w:rPr>
      </w:pPr>
      <w:r w:rsidRPr="00456D65">
        <w:rPr>
          <w:rFonts w:asciiTheme="minorHAnsi" w:hAnsiTheme="minorHAnsi" w:cs="Arial"/>
          <w:sz w:val="24"/>
          <w:szCs w:val="24"/>
        </w:rPr>
        <w:t xml:space="preserve">Lennart Thelin, HSO </w:t>
      </w:r>
    </w:p>
    <w:p w:rsidR="003938D6" w:rsidRDefault="003938D6" w:rsidP="003938D6">
      <w:pPr>
        <w:spacing w:after="0" w:line="240" w:lineRule="auto"/>
        <w:rPr>
          <w:rFonts w:asciiTheme="minorHAnsi" w:hAnsiTheme="minorHAnsi" w:cs="Arial"/>
          <w:sz w:val="24"/>
          <w:szCs w:val="24"/>
        </w:rPr>
      </w:pPr>
      <w:r>
        <w:rPr>
          <w:rFonts w:asciiTheme="minorHAnsi" w:hAnsiTheme="minorHAnsi" w:cs="Arial"/>
          <w:sz w:val="24"/>
          <w:szCs w:val="24"/>
        </w:rPr>
        <w:t>Maria Isaksson, RKM/Länstrafiken</w:t>
      </w:r>
    </w:p>
    <w:p w:rsidR="006D4817" w:rsidRPr="00456D65" w:rsidRDefault="006D4817" w:rsidP="003938D6">
      <w:pPr>
        <w:spacing w:after="0" w:line="240" w:lineRule="auto"/>
        <w:rPr>
          <w:rFonts w:asciiTheme="minorHAnsi" w:hAnsiTheme="minorHAnsi" w:cs="Arial"/>
          <w:sz w:val="24"/>
          <w:szCs w:val="24"/>
        </w:rPr>
      </w:pPr>
      <w:r>
        <w:rPr>
          <w:rFonts w:asciiTheme="minorHAnsi" w:hAnsiTheme="minorHAnsi" w:cs="Arial"/>
          <w:sz w:val="24"/>
          <w:szCs w:val="24"/>
        </w:rPr>
        <w:t xml:space="preserve">Maria </w:t>
      </w:r>
      <w:proofErr w:type="spellStart"/>
      <w:r>
        <w:rPr>
          <w:rFonts w:asciiTheme="minorHAnsi" w:hAnsiTheme="minorHAnsi" w:cs="Arial"/>
          <w:sz w:val="24"/>
          <w:szCs w:val="24"/>
        </w:rPr>
        <w:t>M</w:t>
      </w:r>
      <w:r w:rsidR="00417BFF">
        <w:rPr>
          <w:rFonts w:asciiTheme="minorHAnsi" w:hAnsiTheme="minorHAnsi" w:cs="Arial"/>
          <w:sz w:val="24"/>
          <w:szCs w:val="24"/>
        </w:rPr>
        <w:t>arja</w:t>
      </w:r>
      <w:r w:rsidR="009C6ACB">
        <w:rPr>
          <w:rFonts w:asciiTheme="minorHAnsi" w:hAnsiTheme="minorHAnsi" w:cs="Arial"/>
          <w:sz w:val="24"/>
          <w:szCs w:val="24"/>
        </w:rPr>
        <w:t>i</w:t>
      </w:r>
      <w:proofErr w:type="spellEnd"/>
      <w:r w:rsidR="009C6ACB">
        <w:rPr>
          <w:rFonts w:asciiTheme="minorHAnsi" w:hAnsiTheme="minorHAnsi" w:cs="Arial"/>
          <w:sz w:val="24"/>
          <w:szCs w:val="24"/>
        </w:rPr>
        <w:t>, RKM</w:t>
      </w:r>
    </w:p>
    <w:p w:rsidR="003938D6" w:rsidRPr="00456D65" w:rsidRDefault="003938D6" w:rsidP="003938D6">
      <w:pPr>
        <w:spacing w:after="0" w:line="240" w:lineRule="auto"/>
        <w:rPr>
          <w:rFonts w:asciiTheme="minorHAnsi" w:hAnsiTheme="minorHAnsi" w:cs="Arial"/>
          <w:sz w:val="24"/>
          <w:szCs w:val="24"/>
        </w:rPr>
      </w:pPr>
      <w:r w:rsidRPr="00456D65">
        <w:rPr>
          <w:rFonts w:asciiTheme="minorHAnsi" w:hAnsiTheme="minorHAnsi" w:cs="Arial"/>
          <w:sz w:val="24"/>
          <w:szCs w:val="24"/>
        </w:rPr>
        <w:t>Tomas Widetun, RKM/Länstrafiken</w:t>
      </w:r>
    </w:p>
    <w:p w:rsidR="00B34C64" w:rsidRDefault="00B34C64" w:rsidP="00B34C64">
      <w:pPr>
        <w:spacing w:after="0" w:line="240" w:lineRule="auto"/>
        <w:rPr>
          <w:rFonts w:asciiTheme="minorHAnsi" w:hAnsiTheme="minorHAnsi" w:cs="Arial"/>
          <w:sz w:val="24"/>
          <w:szCs w:val="24"/>
        </w:rPr>
      </w:pPr>
    </w:p>
    <w:p w:rsidR="007C134E" w:rsidRPr="006D4817" w:rsidRDefault="006D4817" w:rsidP="00B34C64">
      <w:pPr>
        <w:spacing w:after="0" w:line="240" w:lineRule="auto"/>
        <w:rPr>
          <w:rFonts w:asciiTheme="minorHAnsi" w:hAnsiTheme="minorHAnsi" w:cs="Arial"/>
          <w:b/>
          <w:sz w:val="24"/>
          <w:szCs w:val="24"/>
        </w:rPr>
      </w:pPr>
      <w:r w:rsidRPr="006D4817">
        <w:rPr>
          <w:rFonts w:asciiTheme="minorHAnsi" w:hAnsiTheme="minorHAnsi" w:cs="Arial"/>
          <w:b/>
          <w:sz w:val="24"/>
          <w:szCs w:val="24"/>
        </w:rPr>
        <w:t>För kännedom:</w:t>
      </w:r>
    </w:p>
    <w:p w:rsidR="006D4817" w:rsidRDefault="006D4817" w:rsidP="006D4817">
      <w:pPr>
        <w:spacing w:after="0" w:line="240" w:lineRule="auto"/>
        <w:rPr>
          <w:rFonts w:asciiTheme="minorHAnsi" w:hAnsiTheme="minorHAnsi" w:cs="Arial"/>
          <w:sz w:val="24"/>
          <w:szCs w:val="24"/>
        </w:rPr>
      </w:pPr>
      <w:r>
        <w:rPr>
          <w:rFonts w:asciiTheme="minorHAnsi" w:hAnsiTheme="minorHAnsi" w:cs="Arial"/>
          <w:sz w:val="24"/>
          <w:szCs w:val="24"/>
        </w:rPr>
        <w:t>Margareta Lindblom, DHR</w:t>
      </w:r>
    </w:p>
    <w:p w:rsidR="006D4817" w:rsidRDefault="006D4817" w:rsidP="006D4817">
      <w:pPr>
        <w:tabs>
          <w:tab w:val="left" w:pos="5340"/>
        </w:tabs>
        <w:spacing w:after="0" w:line="240" w:lineRule="auto"/>
        <w:rPr>
          <w:rFonts w:asciiTheme="minorHAnsi" w:hAnsiTheme="minorHAnsi" w:cs="Arial"/>
          <w:sz w:val="24"/>
          <w:szCs w:val="24"/>
        </w:rPr>
      </w:pPr>
      <w:r>
        <w:rPr>
          <w:rFonts w:asciiTheme="minorHAnsi" w:hAnsiTheme="minorHAnsi" w:cs="Arial"/>
          <w:sz w:val="24"/>
          <w:szCs w:val="24"/>
        </w:rPr>
        <w:t>Barbro Öberg, Neuroförbundet</w:t>
      </w:r>
      <w:r>
        <w:rPr>
          <w:rFonts w:asciiTheme="minorHAnsi" w:hAnsiTheme="minorHAnsi" w:cs="Arial"/>
          <w:sz w:val="24"/>
          <w:szCs w:val="24"/>
        </w:rPr>
        <w:tab/>
      </w:r>
    </w:p>
    <w:p w:rsidR="006D4817" w:rsidRPr="00456D65" w:rsidRDefault="006D4817" w:rsidP="006D4817">
      <w:pPr>
        <w:spacing w:after="0" w:line="240" w:lineRule="auto"/>
        <w:rPr>
          <w:rFonts w:asciiTheme="minorHAnsi" w:hAnsiTheme="minorHAnsi" w:cs="Arial"/>
          <w:sz w:val="24"/>
          <w:szCs w:val="24"/>
        </w:rPr>
      </w:pPr>
      <w:r w:rsidRPr="00456D65">
        <w:rPr>
          <w:rFonts w:asciiTheme="minorHAnsi" w:hAnsiTheme="minorHAnsi" w:cs="Arial"/>
          <w:sz w:val="24"/>
          <w:szCs w:val="24"/>
        </w:rPr>
        <w:t>Kenneth Johansson, RKM/Länstrafiken</w:t>
      </w:r>
    </w:p>
    <w:p w:rsidR="006D4817" w:rsidRDefault="006D4817" w:rsidP="006D4817">
      <w:pPr>
        <w:spacing w:after="0" w:line="240" w:lineRule="auto"/>
        <w:rPr>
          <w:rFonts w:asciiTheme="minorHAnsi" w:hAnsiTheme="minorHAnsi" w:cs="Arial"/>
          <w:sz w:val="24"/>
          <w:szCs w:val="24"/>
        </w:rPr>
      </w:pPr>
      <w:r>
        <w:rPr>
          <w:rFonts w:asciiTheme="minorHAnsi" w:hAnsiTheme="minorHAnsi" w:cs="Arial"/>
          <w:sz w:val="24"/>
          <w:szCs w:val="24"/>
        </w:rPr>
        <w:t>Ulla Abrahamsson</w:t>
      </w:r>
      <w:r w:rsidRPr="00456D65">
        <w:rPr>
          <w:rFonts w:asciiTheme="minorHAnsi" w:hAnsiTheme="minorHAnsi" w:cs="Arial"/>
          <w:sz w:val="24"/>
          <w:szCs w:val="24"/>
        </w:rPr>
        <w:t>, RKM/Länstrafiken</w:t>
      </w:r>
    </w:p>
    <w:p w:rsidR="006D4817" w:rsidRDefault="006D4817" w:rsidP="006D4817">
      <w:pPr>
        <w:spacing w:after="0" w:line="240" w:lineRule="auto"/>
        <w:rPr>
          <w:rFonts w:asciiTheme="minorHAnsi" w:hAnsiTheme="minorHAnsi" w:cs="Arial"/>
          <w:sz w:val="24"/>
          <w:szCs w:val="24"/>
        </w:rPr>
      </w:pPr>
    </w:p>
    <w:p w:rsidR="007C134E" w:rsidRDefault="007C134E" w:rsidP="00B34C64">
      <w:pPr>
        <w:spacing w:after="0" w:line="240" w:lineRule="auto"/>
        <w:rPr>
          <w:rFonts w:asciiTheme="minorHAnsi" w:hAnsiTheme="minorHAnsi" w:cs="Arial"/>
          <w:sz w:val="24"/>
          <w:szCs w:val="24"/>
        </w:rPr>
      </w:pPr>
    </w:p>
    <w:p w:rsidR="00B34C64" w:rsidRDefault="00B34C64" w:rsidP="00B34C64">
      <w:pPr>
        <w:spacing w:after="0" w:line="240" w:lineRule="auto"/>
        <w:rPr>
          <w:sz w:val="28"/>
          <w:szCs w:val="28"/>
        </w:rPr>
      </w:pPr>
      <w:r>
        <w:rPr>
          <w:sz w:val="28"/>
          <w:szCs w:val="28"/>
        </w:rPr>
        <w:t>Noteringar</w:t>
      </w:r>
      <w:r w:rsidRPr="005D115E">
        <w:rPr>
          <w:sz w:val="28"/>
          <w:szCs w:val="28"/>
        </w:rPr>
        <w:t>:</w:t>
      </w:r>
    </w:p>
    <w:p w:rsidR="008F06B6" w:rsidRDefault="008F06B6" w:rsidP="00B34C64">
      <w:pPr>
        <w:spacing w:after="0" w:line="240" w:lineRule="auto"/>
        <w:rPr>
          <w:sz w:val="28"/>
          <w:szCs w:val="28"/>
        </w:rPr>
      </w:pPr>
    </w:p>
    <w:p w:rsidR="00251DC1" w:rsidRPr="003938D6" w:rsidRDefault="009A6BB9" w:rsidP="00251DC1">
      <w:pPr>
        <w:pStyle w:val="Liststycke"/>
        <w:numPr>
          <w:ilvl w:val="0"/>
          <w:numId w:val="3"/>
        </w:numPr>
        <w:rPr>
          <w:b/>
          <w:sz w:val="24"/>
          <w:szCs w:val="24"/>
          <w:u w:val="single"/>
        </w:rPr>
      </w:pPr>
      <w:r w:rsidRPr="003938D6">
        <w:rPr>
          <w:b/>
          <w:sz w:val="24"/>
          <w:szCs w:val="24"/>
          <w:u w:val="single"/>
        </w:rPr>
        <w:t>Välkommen och presentation</w:t>
      </w:r>
    </w:p>
    <w:p w:rsidR="003938D6" w:rsidRDefault="00284B70" w:rsidP="003D6A3A">
      <w:pPr>
        <w:pStyle w:val="Liststycke"/>
        <w:rPr>
          <w:sz w:val="24"/>
          <w:szCs w:val="24"/>
        </w:rPr>
      </w:pPr>
      <w:r>
        <w:rPr>
          <w:sz w:val="24"/>
          <w:szCs w:val="24"/>
        </w:rPr>
        <w:t xml:space="preserve">Tomas Widetun </w:t>
      </w:r>
      <w:r w:rsidR="003938D6">
        <w:rPr>
          <w:sz w:val="24"/>
          <w:szCs w:val="24"/>
        </w:rPr>
        <w:t>hälsade alla välkomna</w:t>
      </w:r>
      <w:r>
        <w:rPr>
          <w:sz w:val="24"/>
          <w:szCs w:val="24"/>
        </w:rPr>
        <w:t xml:space="preserve"> och informera</w:t>
      </w:r>
      <w:r w:rsidR="00711AD7">
        <w:rPr>
          <w:sz w:val="24"/>
          <w:szCs w:val="24"/>
        </w:rPr>
        <w:t xml:space="preserve">de om att Kenneth Johansson och </w:t>
      </w:r>
      <w:r>
        <w:rPr>
          <w:sz w:val="24"/>
          <w:szCs w:val="24"/>
        </w:rPr>
        <w:t xml:space="preserve">Ulla Abrahamsson </w:t>
      </w:r>
      <w:r w:rsidR="00711AD7">
        <w:rPr>
          <w:sz w:val="24"/>
          <w:szCs w:val="24"/>
        </w:rPr>
        <w:t xml:space="preserve">inte deltar </w:t>
      </w:r>
      <w:r>
        <w:rPr>
          <w:sz w:val="24"/>
          <w:szCs w:val="24"/>
        </w:rPr>
        <w:t>vid dagens</w:t>
      </w:r>
      <w:r w:rsidR="00711AD7">
        <w:rPr>
          <w:sz w:val="24"/>
          <w:szCs w:val="24"/>
        </w:rPr>
        <w:t xml:space="preserve">. Ersättare för Ulla Abrahamsson är </w:t>
      </w:r>
      <w:r w:rsidR="00B32C4F">
        <w:rPr>
          <w:sz w:val="24"/>
          <w:szCs w:val="24"/>
        </w:rPr>
        <w:t xml:space="preserve">Maria </w:t>
      </w:r>
      <w:proofErr w:type="spellStart"/>
      <w:r w:rsidR="00B32C4F">
        <w:rPr>
          <w:sz w:val="24"/>
          <w:szCs w:val="24"/>
        </w:rPr>
        <w:t>Marja</w:t>
      </w:r>
      <w:r w:rsidR="009C6ACB">
        <w:rPr>
          <w:sz w:val="24"/>
          <w:szCs w:val="24"/>
        </w:rPr>
        <w:t>i</w:t>
      </w:r>
      <w:proofErr w:type="spellEnd"/>
      <w:r w:rsidR="00B32C4F">
        <w:rPr>
          <w:sz w:val="24"/>
          <w:szCs w:val="24"/>
        </w:rPr>
        <w:t xml:space="preserve">, kollega och </w:t>
      </w:r>
      <w:r w:rsidR="00711AD7">
        <w:rPr>
          <w:sz w:val="24"/>
          <w:szCs w:val="24"/>
        </w:rPr>
        <w:t xml:space="preserve">även hon </w:t>
      </w:r>
      <w:r w:rsidR="00B32C4F">
        <w:rPr>
          <w:sz w:val="24"/>
          <w:szCs w:val="24"/>
        </w:rPr>
        <w:t>färdtjänsthandläggare.</w:t>
      </w:r>
    </w:p>
    <w:p w:rsidR="00284B70" w:rsidRDefault="00284B70" w:rsidP="003D6A3A">
      <w:pPr>
        <w:pStyle w:val="Liststycke"/>
        <w:rPr>
          <w:sz w:val="24"/>
          <w:szCs w:val="24"/>
        </w:rPr>
      </w:pPr>
    </w:p>
    <w:p w:rsidR="003D6A3A" w:rsidRPr="003938D6" w:rsidRDefault="00B92409" w:rsidP="00251DC1">
      <w:pPr>
        <w:pStyle w:val="Liststycke"/>
        <w:numPr>
          <w:ilvl w:val="0"/>
          <w:numId w:val="3"/>
        </w:numPr>
        <w:rPr>
          <w:b/>
          <w:sz w:val="24"/>
          <w:szCs w:val="24"/>
          <w:u w:val="single"/>
        </w:rPr>
      </w:pPr>
      <w:r w:rsidRPr="003938D6">
        <w:rPr>
          <w:b/>
          <w:sz w:val="24"/>
          <w:szCs w:val="24"/>
          <w:u w:val="single"/>
        </w:rPr>
        <w:t>Godkännande av d</w:t>
      </w:r>
      <w:r w:rsidR="003D6A3A" w:rsidRPr="003938D6">
        <w:rPr>
          <w:b/>
          <w:sz w:val="24"/>
          <w:szCs w:val="24"/>
          <w:u w:val="single"/>
        </w:rPr>
        <w:t xml:space="preserve">agordning </w:t>
      </w:r>
    </w:p>
    <w:p w:rsidR="00251DC1" w:rsidRDefault="003938D6" w:rsidP="00251DC1">
      <w:pPr>
        <w:pStyle w:val="Liststycke"/>
        <w:rPr>
          <w:sz w:val="24"/>
          <w:szCs w:val="24"/>
        </w:rPr>
      </w:pPr>
      <w:r>
        <w:rPr>
          <w:sz w:val="24"/>
          <w:szCs w:val="24"/>
        </w:rPr>
        <w:t>Nya punkter som anmäldes:</w:t>
      </w:r>
    </w:p>
    <w:p w:rsidR="003938D6" w:rsidRDefault="003938D6" w:rsidP="00251DC1">
      <w:pPr>
        <w:pStyle w:val="Liststycke"/>
        <w:rPr>
          <w:sz w:val="24"/>
          <w:szCs w:val="24"/>
        </w:rPr>
      </w:pPr>
      <w:r>
        <w:rPr>
          <w:sz w:val="24"/>
          <w:szCs w:val="24"/>
        </w:rPr>
        <w:t xml:space="preserve">- </w:t>
      </w:r>
      <w:r w:rsidR="00284B70">
        <w:rPr>
          <w:sz w:val="24"/>
          <w:szCs w:val="24"/>
        </w:rPr>
        <w:t>Färdtjänstavgift i förhållande till busstaxa</w:t>
      </w:r>
    </w:p>
    <w:p w:rsidR="003938D6" w:rsidRDefault="003938D6" w:rsidP="00251DC1">
      <w:pPr>
        <w:pStyle w:val="Liststycke"/>
        <w:rPr>
          <w:sz w:val="24"/>
          <w:szCs w:val="24"/>
        </w:rPr>
      </w:pPr>
      <w:r>
        <w:rPr>
          <w:sz w:val="24"/>
          <w:szCs w:val="24"/>
        </w:rPr>
        <w:t xml:space="preserve">- </w:t>
      </w:r>
      <w:r w:rsidR="00284B70">
        <w:rPr>
          <w:sz w:val="24"/>
          <w:szCs w:val="24"/>
        </w:rPr>
        <w:t>Riksfärdtjänst från annat län till adress i Norrbotten</w:t>
      </w:r>
    </w:p>
    <w:p w:rsidR="003938D6" w:rsidRDefault="003938D6" w:rsidP="00251DC1">
      <w:pPr>
        <w:pStyle w:val="Liststycke"/>
        <w:rPr>
          <w:sz w:val="24"/>
          <w:szCs w:val="24"/>
        </w:rPr>
      </w:pPr>
      <w:r>
        <w:rPr>
          <w:sz w:val="24"/>
          <w:szCs w:val="24"/>
        </w:rPr>
        <w:t xml:space="preserve">Med de tilläggen godkändes dagordningen. </w:t>
      </w:r>
    </w:p>
    <w:p w:rsidR="003938D6" w:rsidRDefault="003938D6" w:rsidP="00251DC1">
      <w:pPr>
        <w:pStyle w:val="Liststycke"/>
        <w:rPr>
          <w:sz w:val="24"/>
          <w:szCs w:val="24"/>
        </w:rPr>
      </w:pPr>
    </w:p>
    <w:p w:rsidR="00251DC1" w:rsidRPr="003938D6" w:rsidRDefault="00251DC1" w:rsidP="00251DC1">
      <w:pPr>
        <w:pStyle w:val="Liststycke"/>
        <w:numPr>
          <w:ilvl w:val="0"/>
          <w:numId w:val="3"/>
        </w:numPr>
        <w:rPr>
          <w:b/>
          <w:sz w:val="24"/>
          <w:szCs w:val="24"/>
          <w:u w:val="single"/>
        </w:rPr>
      </w:pPr>
      <w:r w:rsidRPr="003938D6">
        <w:rPr>
          <w:b/>
          <w:sz w:val="24"/>
          <w:szCs w:val="24"/>
          <w:u w:val="single"/>
        </w:rPr>
        <w:t>Föregående noteringar</w:t>
      </w:r>
    </w:p>
    <w:p w:rsidR="004B7F24" w:rsidRDefault="003938D6" w:rsidP="00251DC1">
      <w:pPr>
        <w:pStyle w:val="Liststycke"/>
        <w:rPr>
          <w:sz w:val="24"/>
          <w:szCs w:val="24"/>
        </w:rPr>
      </w:pPr>
      <w:r>
        <w:rPr>
          <w:sz w:val="24"/>
          <w:szCs w:val="24"/>
        </w:rPr>
        <w:t>Föregående noteringar godkändes och lades med godkännande till handlingarna.</w:t>
      </w:r>
    </w:p>
    <w:p w:rsidR="003938D6" w:rsidRDefault="003938D6" w:rsidP="00251DC1">
      <w:pPr>
        <w:pStyle w:val="Liststycke"/>
        <w:rPr>
          <w:sz w:val="24"/>
          <w:szCs w:val="24"/>
        </w:rPr>
      </w:pPr>
    </w:p>
    <w:p w:rsidR="007C134E" w:rsidRDefault="007C134E" w:rsidP="00251DC1">
      <w:pPr>
        <w:pStyle w:val="Liststycke"/>
        <w:rPr>
          <w:sz w:val="24"/>
          <w:szCs w:val="24"/>
        </w:rPr>
      </w:pPr>
    </w:p>
    <w:p w:rsidR="00251DC1" w:rsidRPr="007C6F98" w:rsidRDefault="00251DC1" w:rsidP="00251DC1">
      <w:pPr>
        <w:pStyle w:val="Liststycke"/>
        <w:numPr>
          <w:ilvl w:val="0"/>
          <w:numId w:val="3"/>
        </w:numPr>
        <w:rPr>
          <w:b/>
          <w:sz w:val="24"/>
          <w:szCs w:val="24"/>
          <w:u w:val="single"/>
        </w:rPr>
      </w:pPr>
      <w:r w:rsidRPr="007C6F98">
        <w:rPr>
          <w:b/>
          <w:sz w:val="24"/>
          <w:szCs w:val="24"/>
          <w:u w:val="single"/>
        </w:rPr>
        <w:lastRenderedPageBreak/>
        <w:t>Frågor under beredning</w:t>
      </w:r>
    </w:p>
    <w:p w:rsidR="003D6A3A" w:rsidRPr="00284B70" w:rsidRDefault="00284B70" w:rsidP="003D6A3A">
      <w:pPr>
        <w:pStyle w:val="Liststycke"/>
        <w:rPr>
          <w:sz w:val="24"/>
          <w:szCs w:val="24"/>
        </w:rPr>
      </w:pPr>
      <w:r w:rsidRPr="00284B70">
        <w:rPr>
          <w:sz w:val="24"/>
          <w:szCs w:val="24"/>
        </w:rPr>
        <w:t>Inga frågor under beredning.</w:t>
      </w:r>
    </w:p>
    <w:p w:rsidR="00B96271" w:rsidRDefault="00B96271" w:rsidP="003D6A3A">
      <w:pPr>
        <w:pStyle w:val="Liststycke"/>
        <w:rPr>
          <w:sz w:val="24"/>
          <w:szCs w:val="24"/>
        </w:rPr>
      </w:pPr>
    </w:p>
    <w:p w:rsidR="003D6A3A" w:rsidRPr="00B96271" w:rsidRDefault="003D6A3A" w:rsidP="00251DC1">
      <w:pPr>
        <w:pStyle w:val="Liststycke"/>
        <w:numPr>
          <w:ilvl w:val="0"/>
          <w:numId w:val="3"/>
        </w:numPr>
        <w:rPr>
          <w:b/>
          <w:sz w:val="24"/>
          <w:szCs w:val="24"/>
          <w:u w:val="single"/>
        </w:rPr>
      </w:pPr>
      <w:r w:rsidRPr="00B96271">
        <w:rPr>
          <w:b/>
          <w:sz w:val="24"/>
          <w:szCs w:val="24"/>
          <w:u w:val="single"/>
        </w:rPr>
        <w:t>Gästföredragare</w:t>
      </w:r>
    </w:p>
    <w:p w:rsidR="00251DC1" w:rsidRDefault="00B32C4F" w:rsidP="00251DC1">
      <w:pPr>
        <w:pStyle w:val="Liststycke"/>
        <w:rPr>
          <w:sz w:val="24"/>
          <w:szCs w:val="24"/>
        </w:rPr>
      </w:pPr>
      <w:r>
        <w:rPr>
          <w:sz w:val="24"/>
          <w:szCs w:val="24"/>
        </w:rPr>
        <w:t>Ingen gästföreläsare denna gång</w:t>
      </w:r>
      <w:r w:rsidR="002B4383">
        <w:rPr>
          <w:sz w:val="24"/>
          <w:szCs w:val="24"/>
        </w:rPr>
        <w:t>.</w:t>
      </w:r>
    </w:p>
    <w:p w:rsidR="002B4383" w:rsidRDefault="002B4383" w:rsidP="00251DC1">
      <w:pPr>
        <w:pStyle w:val="Liststycke"/>
        <w:rPr>
          <w:sz w:val="24"/>
          <w:szCs w:val="24"/>
        </w:rPr>
      </w:pPr>
    </w:p>
    <w:p w:rsidR="003A40D4" w:rsidRPr="003A40D4" w:rsidRDefault="003A40D4" w:rsidP="003A40D4">
      <w:pPr>
        <w:pStyle w:val="Liststycke"/>
        <w:numPr>
          <w:ilvl w:val="0"/>
          <w:numId w:val="3"/>
        </w:numPr>
        <w:rPr>
          <w:b/>
          <w:sz w:val="24"/>
          <w:szCs w:val="24"/>
          <w:u w:val="single"/>
        </w:rPr>
      </w:pPr>
      <w:r w:rsidRPr="003A40D4">
        <w:rPr>
          <w:b/>
          <w:sz w:val="24"/>
          <w:szCs w:val="24"/>
          <w:u w:val="single"/>
        </w:rPr>
        <w:t>Frågor från deltagarna</w:t>
      </w:r>
    </w:p>
    <w:p w:rsidR="003A40D4" w:rsidRDefault="003A40D4" w:rsidP="003A40D4">
      <w:pPr>
        <w:pStyle w:val="Liststycke"/>
        <w:rPr>
          <w:sz w:val="24"/>
          <w:szCs w:val="24"/>
        </w:rPr>
      </w:pPr>
      <w:r>
        <w:rPr>
          <w:sz w:val="24"/>
          <w:szCs w:val="24"/>
        </w:rPr>
        <w:t>Frågor från SRF:</w:t>
      </w:r>
    </w:p>
    <w:p w:rsidR="003A40D4" w:rsidRDefault="003A40D4" w:rsidP="003A40D4">
      <w:pPr>
        <w:pStyle w:val="Liststycke"/>
        <w:spacing w:before="100" w:beforeAutospacing="1" w:after="100" w:afterAutospacing="1"/>
        <w:ind w:left="1276" w:hanging="567"/>
        <w:contextualSpacing/>
        <w:rPr>
          <w:rFonts w:asciiTheme="minorHAnsi" w:hAnsiTheme="minorHAnsi" w:cs="Courier New"/>
          <w:i/>
          <w:color w:val="000000"/>
          <w:sz w:val="24"/>
          <w:szCs w:val="24"/>
        </w:rPr>
      </w:pPr>
      <w:r w:rsidRPr="006F5B34">
        <w:rPr>
          <w:rFonts w:asciiTheme="minorHAnsi" w:eastAsia="Times New Roman" w:hAnsiTheme="minorHAnsi" w:cs="Arial"/>
          <w:color w:val="000000"/>
        </w:rPr>
        <w:t>1.</w:t>
      </w:r>
      <w:r w:rsidRPr="006F5B34">
        <w:rPr>
          <w:rFonts w:asciiTheme="minorHAnsi" w:eastAsia="Times New Roman" w:hAnsiTheme="minorHAnsi" w:cs="Arial"/>
          <w:color w:val="000000"/>
        </w:rPr>
        <w:tab/>
      </w:r>
      <w:r w:rsidRPr="003A40D4">
        <w:rPr>
          <w:rFonts w:asciiTheme="minorHAnsi" w:hAnsiTheme="minorHAnsi" w:cs="Courier New"/>
          <w:i/>
          <w:color w:val="000000"/>
          <w:sz w:val="24"/>
          <w:szCs w:val="24"/>
        </w:rPr>
        <w:t xml:space="preserve">Färdtjänstsituationen i Kiruna, problemen som varit tidigare? Om det stämmer att färdtjänstberättigade inte vågar åka färdtjänst </w:t>
      </w:r>
      <w:proofErr w:type="spellStart"/>
      <w:r w:rsidRPr="003A40D4">
        <w:rPr>
          <w:rFonts w:asciiTheme="minorHAnsi" w:hAnsiTheme="minorHAnsi" w:cs="Courier New"/>
          <w:i/>
          <w:color w:val="000000"/>
          <w:sz w:val="24"/>
          <w:szCs w:val="24"/>
        </w:rPr>
        <w:t>pga</w:t>
      </w:r>
      <w:proofErr w:type="spellEnd"/>
      <w:r w:rsidRPr="003A40D4">
        <w:rPr>
          <w:rFonts w:asciiTheme="minorHAnsi" w:hAnsiTheme="minorHAnsi" w:cs="Courier New"/>
          <w:i/>
          <w:color w:val="000000"/>
          <w:sz w:val="24"/>
          <w:szCs w:val="24"/>
        </w:rPr>
        <w:t xml:space="preserve"> det som tidigare varit, hur och på vilket sätt kan det ändras?</w:t>
      </w:r>
    </w:p>
    <w:p w:rsidR="003A40D4" w:rsidRPr="006F5B34" w:rsidRDefault="003A40D4" w:rsidP="003A40D4">
      <w:pPr>
        <w:pStyle w:val="Liststycke"/>
        <w:spacing w:before="100" w:beforeAutospacing="1" w:after="100" w:afterAutospacing="1"/>
        <w:ind w:left="1276" w:hanging="567"/>
        <w:rPr>
          <w:rFonts w:asciiTheme="minorHAnsi" w:hAnsiTheme="minorHAnsi" w:cs="Courier New"/>
          <w:color w:val="000000"/>
          <w:sz w:val="24"/>
          <w:szCs w:val="24"/>
        </w:rPr>
      </w:pPr>
      <w:r>
        <w:rPr>
          <w:rFonts w:asciiTheme="minorHAnsi" w:hAnsiTheme="minorHAnsi" w:cs="Courier New"/>
          <w:color w:val="000000"/>
          <w:sz w:val="24"/>
          <w:szCs w:val="24"/>
        </w:rPr>
        <w:tab/>
      </w:r>
      <w:r w:rsidR="004A09C4">
        <w:rPr>
          <w:rFonts w:asciiTheme="minorHAnsi" w:hAnsiTheme="minorHAnsi" w:cs="Courier New"/>
          <w:color w:val="000000"/>
          <w:sz w:val="24"/>
          <w:szCs w:val="24"/>
        </w:rPr>
        <w:t xml:space="preserve">Januari till augusti 2017 registrerades 192 synpunkter </w:t>
      </w:r>
      <w:r w:rsidR="00D42A68">
        <w:rPr>
          <w:rFonts w:asciiTheme="minorHAnsi" w:hAnsiTheme="minorHAnsi" w:cs="Courier New"/>
          <w:color w:val="000000"/>
          <w:sz w:val="24"/>
          <w:szCs w:val="24"/>
        </w:rPr>
        <w:t>gällande</w:t>
      </w:r>
      <w:r w:rsidR="004A09C4">
        <w:rPr>
          <w:rFonts w:asciiTheme="minorHAnsi" w:hAnsiTheme="minorHAnsi" w:cs="Courier New"/>
          <w:color w:val="000000"/>
          <w:sz w:val="24"/>
          <w:szCs w:val="24"/>
        </w:rPr>
        <w:t xml:space="preserve"> färdtjänstresor i Kiruna och samma period 2018 hanterades 69 ärenden. </w:t>
      </w:r>
      <w:r w:rsidR="001A0316">
        <w:rPr>
          <w:rFonts w:asciiTheme="minorHAnsi" w:hAnsiTheme="minorHAnsi" w:cs="Courier New"/>
          <w:color w:val="000000"/>
          <w:sz w:val="24"/>
          <w:szCs w:val="24"/>
        </w:rPr>
        <w:t xml:space="preserve">Andel synpunkter </w:t>
      </w:r>
      <w:r w:rsidR="00517A0D">
        <w:rPr>
          <w:rFonts w:asciiTheme="minorHAnsi" w:hAnsiTheme="minorHAnsi" w:cs="Courier New"/>
          <w:color w:val="000000"/>
          <w:sz w:val="24"/>
          <w:szCs w:val="24"/>
        </w:rPr>
        <w:t xml:space="preserve">i Kiruna </w:t>
      </w:r>
      <w:r w:rsidR="001A0316">
        <w:rPr>
          <w:rFonts w:asciiTheme="minorHAnsi" w:hAnsiTheme="minorHAnsi" w:cs="Courier New"/>
          <w:color w:val="000000"/>
          <w:sz w:val="24"/>
          <w:szCs w:val="24"/>
        </w:rPr>
        <w:t>är nu på en normal nivå och jämförbar med övriga länet</w:t>
      </w:r>
      <w:r w:rsidR="004A09C4">
        <w:rPr>
          <w:rFonts w:asciiTheme="minorHAnsi" w:hAnsiTheme="minorHAnsi" w:cs="Courier New"/>
          <w:color w:val="000000"/>
          <w:sz w:val="24"/>
          <w:szCs w:val="24"/>
        </w:rPr>
        <w:t xml:space="preserve">. Antalet färdtjänstresor i Kiruna har ökat </w:t>
      </w:r>
      <w:r w:rsidR="001A0316">
        <w:rPr>
          <w:rFonts w:asciiTheme="minorHAnsi" w:hAnsiTheme="minorHAnsi" w:cs="Courier New"/>
          <w:color w:val="000000"/>
          <w:sz w:val="24"/>
          <w:szCs w:val="24"/>
        </w:rPr>
        <w:t xml:space="preserve">stadigt </w:t>
      </w:r>
      <w:r w:rsidR="000D7F6D">
        <w:rPr>
          <w:rFonts w:asciiTheme="minorHAnsi" w:hAnsiTheme="minorHAnsi" w:cs="Courier New"/>
          <w:color w:val="000000"/>
          <w:sz w:val="24"/>
          <w:szCs w:val="24"/>
        </w:rPr>
        <w:t xml:space="preserve">sedan Länstrafiken tog över </w:t>
      </w:r>
      <w:r w:rsidR="00517A0D">
        <w:rPr>
          <w:rFonts w:asciiTheme="minorHAnsi" w:hAnsiTheme="minorHAnsi" w:cs="Courier New"/>
          <w:color w:val="000000"/>
          <w:sz w:val="24"/>
          <w:szCs w:val="24"/>
        </w:rPr>
        <w:t xml:space="preserve">färdtjänsten i juli 2015 </w:t>
      </w:r>
      <w:r w:rsidR="004A09C4">
        <w:rPr>
          <w:rFonts w:asciiTheme="minorHAnsi" w:hAnsiTheme="minorHAnsi" w:cs="Courier New"/>
          <w:color w:val="000000"/>
          <w:sz w:val="24"/>
          <w:szCs w:val="24"/>
        </w:rPr>
        <w:t xml:space="preserve">och </w:t>
      </w:r>
      <w:r w:rsidR="00D42A68">
        <w:rPr>
          <w:rFonts w:asciiTheme="minorHAnsi" w:hAnsiTheme="minorHAnsi" w:cs="Courier New"/>
          <w:color w:val="000000"/>
          <w:sz w:val="24"/>
          <w:szCs w:val="24"/>
        </w:rPr>
        <w:t xml:space="preserve">januari till augusti 2017 jämfört med </w:t>
      </w:r>
      <w:r w:rsidR="001A0316">
        <w:rPr>
          <w:rFonts w:asciiTheme="minorHAnsi" w:hAnsiTheme="minorHAnsi" w:cs="Courier New"/>
          <w:color w:val="000000"/>
          <w:sz w:val="24"/>
          <w:szCs w:val="24"/>
        </w:rPr>
        <w:t xml:space="preserve">samma period 2018 </w:t>
      </w:r>
      <w:r w:rsidR="00D42A68">
        <w:rPr>
          <w:rFonts w:asciiTheme="minorHAnsi" w:hAnsiTheme="minorHAnsi" w:cs="Courier New"/>
          <w:color w:val="000000"/>
          <w:sz w:val="24"/>
          <w:szCs w:val="24"/>
        </w:rPr>
        <w:t>har resorna ökat med 5%.</w:t>
      </w:r>
      <w:r w:rsidR="000D7F6D">
        <w:rPr>
          <w:rFonts w:asciiTheme="minorHAnsi" w:hAnsiTheme="minorHAnsi" w:cs="Courier New"/>
          <w:color w:val="000000"/>
          <w:sz w:val="24"/>
          <w:szCs w:val="24"/>
        </w:rPr>
        <w:t xml:space="preserve"> Ökningen av färdtjänstresor bör betyda att den färdtjänstberättigade inte avstår att åka när behov finns.</w:t>
      </w:r>
    </w:p>
    <w:p w:rsidR="003A40D4" w:rsidRDefault="003A40D4" w:rsidP="00D42A68">
      <w:pPr>
        <w:pStyle w:val="Liststycke"/>
        <w:spacing w:before="100" w:beforeAutospacing="1" w:after="100" w:afterAutospacing="1"/>
        <w:ind w:left="1276" w:hanging="567"/>
        <w:contextualSpacing/>
        <w:rPr>
          <w:rFonts w:asciiTheme="minorHAnsi" w:hAnsiTheme="minorHAnsi" w:cs="Courier New"/>
          <w:color w:val="000000"/>
          <w:sz w:val="24"/>
          <w:szCs w:val="24"/>
        </w:rPr>
      </w:pPr>
      <w:r w:rsidRPr="006F5B34">
        <w:rPr>
          <w:rFonts w:asciiTheme="minorHAnsi" w:eastAsia="Times New Roman" w:hAnsiTheme="minorHAnsi" w:cs="Arial"/>
          <w:color w:val="000000"/>
          <w:sz w:val="24"/>
          <w:szCs w:val="24"/>
        </w:rPr>
        <w:t>2.</w:t>
      </w:r>
      <w:r w:rsidRPr="006F5B34">
        <w:rPr>
          <w:rFonts w:asciiTheme="minorHAnsi" w:eastAsia="Times New Roman" w:hAnsiTheme="minorHAnsi" w:cs="Arial"/>
          <w:color w:val="000000"/>
          <w:sz w:val="24"/>
          <w:szCs w:val="24"/>
        </w:rPr>
        <w:tab/>
      </w:r>
      <w:r w:rsidRPr="00D42A68">
        <w:rPr>
          <w:rFonts w:asciiTheme="minorHAnsi" w:hAnsiTheme="minorHAnsi" w:cs="Courier New"/>
          <w:i/>
          <w:color w:val="000000"/>
          <w:sz w:val="24"/>
          <w:szCs w:val="24"/>
        </w:rPr>
        <w:t>Hållplatsutropen på Länstrafikens stomlinjer samt bemötandefrågor gällande chaufförer och funktionshinderskunskap.</w:t>
      </w:r>
    </w:p>
    <w:p w:rsidR="00D42A68" w:rsidRPr="006F5B34" w:rsidRDefault="00D42A68" w:rsidP="003A40D4">
      <w:pPr>
        <w:pStyle w:val="Liststycke"/>
        <w:spacing w:before="100" w:beforeAutospacing="1" w:after="100" w:afterAutospacing="1"/>
        <w:ind w:left="1276" w:hanging="567"/>
        <w:rPr>
          <w:rFonts w:asciiTheme="minorHAnsi" w:hAnsiTheme="minorHAnsi" w:cs="Courier New"/>
          <w:color w:val="000000"/>
          <w:sz w:val="24"/>
          <w:szCs w:val="24"/>
        </w:rPr>
      </w:pPr>
      <w:r>
        <w:rPr>
          <w:rFonts w:asciiTheme="minorHAnsi" w:hAnsiTheme="minorHAnsi" w:cs="Courier New"/>
          <w:color w:val="000000"/>
          <w:sz w:val="24"/>
          <w:szCs w:val="24"/>
        </w:rPr>
        <w:tab/>
        <w:t xml:space="preserve">Synpunkt </w:t>
      </w:r>
      <w:r w:rsidR="00C12352">
        <w:rPr>
          <w:rFonts w:asciiTheme="minorHAnsi" w:hAnsiTheme="minorHAnsi" w:cs="Courier New"/>
          <w:color w:val="000000"/>
          <w:sz w:val="24"/>
          <w:szCs w:val="24"/>
        </w:rPr>
        <w:t xml:space="preserve">från SRF </w:t>
      </w:r>
      <w:r>
        <w:rPr>
          <w:rFonts w:asciiTheme="minorHAnsi" w:hAnsiTheme="minorHAnsi" w:cs="Courier New"/>
          <w:color w:val="000000"/>
          <w:sz w:val="24"/>
          <w:szCs w:val="24"/>
        </w:rPr>
        <w:t xml:space="preserve">att bussförarna fortfarande </w:t>
      </w:r>
      <w:r w:rsidR="00C12352">
        <w:rPr>
          <w:rFonts w:asciiTheme="minorHAnsi" w:hAnsiTheme="minorHAnsi" w:cs="Courier New"/>
          <w:color w:val="000000"/>
          <w:sz w:val="24"/>
          <w:szCs w:val="24"/>
        </w:rPr>
        <w:t xml:space="preserve">inte alltid </w:t>
      </w:r>
      <w:r>
        <w:rPr>
          <w:rFonts w:asciiTheme="minorHAnsi" w:hAnsiTheme="minorHAnsi" w:cs="Courier New"/>
          <w:color w:val="000000"/>
          <w:sz w:val="24"/>
          <w:szCs w:val="24"/>
        </w:rPr>
        <w:t>slå</w:t>
      </w:r>
      <w:r w:rsidR="00C12352">
        <w:rPr>
          <w:rFonts w:asciiTheme="minorHAnsi" w:hAnsiTheme="minorHAnsi" w:cs="Courier New"/>
          <w:color w:val="000000"/>
          <w:sz w:val="24"/>
          <w:szCs w:val="24"/>
        </w:rPr>
        <w:t>r</w:t>
      </w:r>
      <w:r>
        <w:rPr>
          <w:rFonts w:asciiTheme="minorHAnsi" w:hAnsiTheme="minorHAnsi" w:cs="Courier New"/>
          <w:color w:val="000000"/>
          <w:sz w:val="24"/>
          <w:szCs w:val="24"/>
        </w:rPr>
        <w:t xml:space="preserve"> på hållplatsutrop samt att  saknar förståelse varför det alltid måste vara utrop</w:t>
      </w:r>
      <w:r w:rsidR="00C12352">
        <w:rPr>
          <w:rFonts w:asciiTheme="minorHAnsi" w:hAnsiTheme="minorHAnsi" w:cs="Courier New"/>
          <w:color w:val="000000"/>
          <w:sz w:val="24"/>
          <w:szCs w:val="24"/>
        </w:rPr>
        <w:t xml:space="preserve"> i bussen</w:t>
      </w:r>
      <w:r>
        <w:rPr>
          <w:rFonts w:asciiTheme="minorHAnsi" w:hAnsiTheme="minorHAnsi" w:cs="Courier New"/>
          <w:color w:val="000000"/>
          <w:sz w:val="24"/>
          <w:szCs w:val="24"/>
        </w:rPr>
        <w:t xml:space="preserve">. </w:t>
      </w:r>
      <w:r w:rsidR="00CB5DC9">
        <w:rPr>
          <w:rFonts w:asciiTheme="minorHAnsi" w:hAnsiTheme="minorHAnsi" w:cs="Courier New"/>
          <w:color w:val="000000"/>
          <w:sz w:val="24"/>
          <w:szCs w:val="24"/>
        </w:rPr>
        <w:t xml:space="preserve">Det kan även vara svårt att höra utropen beroende på var i bussen man sitter samt om det är många resenärer på turen. </w:t>
      </w:r>
      <w:r w:rsidR="00C12352">
        <w:rPr>
          <w:rFonts w:asciiTheme="minorHAnsi" w:hAnsiTheme="minorHAnsi" w:cs="Courier New"/>
          <w:color w:val="000000"/>
          <w:sz w:val="24"/>
          <w:szCs w:val="24"/>
        </w:rPr>
        <w:t xml:space="preserve">Länstrafiken ser en viss förbättring </w:t>
      </w:r>
      <w:r w:rsidR="00CB5DC9">
        <w:rPr>
          <w:rFonts w:asciiTheme="minorHAnsi" w:hAnsiTheme="minorHAnsi" w:cs="Courier New"/>
          <w:color w:val="000000"/>
          <w:sz w:val="24"/>
          <w:szCs w:val="24"/>
        </w:rPr>
        <w:t xml:space="preserve">där inloggning ökat från 50% till 65-70%. </w:t>
      </w:r>
      <w:r w:rsidR="00464E16">
        <w:rPr>
          <w:rFonts w:asciiTheme="minorHAnsi" w:hAnsiTheme="minorHAnsi" w:cs="Courier New"/>
          <w:color w:val="000000"/>
          <w:sz w:val="24"/>
          <w:szCs w:val="24"/>
        </w:rPr>
        <w:t>Problemet</w:t>
      </w:r>
      <w:r w:rsidR="00C12352">
        <w:rPr>
          <w:rFonts w:asciiTheme="minorHAnsi" w:hAnsiTheme="minorHAnsi" w:cs="Courier New"/>
          <w:color w:val="000000"/>
          <w:sz w:val="24"/>
          <w:szCs w:val="24"/>
        </w:rPr>
        <w:t xml:space="preserve"> har tagits upp vid entreprenörsträff </w:t>
      </w:r>
      <w:r w:rsidR="00CB5DC9">
        <w:rPr>
          <w:rFonts w:asciiTheme="minorHAnsi" w:hAnsiTheme="minorHAnsi" w:cs="Courier New"/>
          <w:color w:val="000000"/>
          <w:sz w:val="24"/>
          <w:szCs w:val="24"/>
        </w:rPr>
        <w:t xml:space="preserve">och man jobbar vidare med frågan och strävar efter att utrop ska finnas på samtliga turer. </w:t>
      </w:r>
      <w:r w:rsidR="00FF1B23">
        <w:rPr>
          <w:rFonts w:asciiTheme="minorHAnsi" w:hAnsiTheme="minorHAnsi" w:cs="Courier New"/>
          <w:color w:val="000000"/>
          <w:sz w:val="24"/>
          <w:szCs w:val="24"/>
        </w:rPr>
        <w:t>Exempelvis finns det möjlighet att</w:t>
      </w:r>
      <w:r w:rsidR="00CB5DC9">
        <w:rPr>
          <w:rFonts w:asciiTheme="minorHAnsi" w:hAnsiTheme="minorHAnsi" w:cs="Courier New"/>
          <w:color w:val="000000"/>
          <w:sz w:val="24"/>
          <w:szCs w:val="24"/>
        </w:rPr>
        <w:t xml:space="preserve"> kommande upphandlingar ställa högre krav på entrepr</w:t>
      </w:r>
      <w:r w:rsidR="00FF1B23">
        <w:rPr>
          <w:rFonts w:asciiTheme="minorHAnsi" w:hAnsiTheme="minorHAnsi" w:cs="Courier New"/>
          <w:color w:val="000000"/>
          <w:sz w:val="24"/>
          <w:szCs w:val="24"/>
        </w:rPr>
        <w:t>e</w:t>
      </w:r>
      <w:r w:rsidR="00464E16">
        <w:rPr>
          <w:rFonts w:asciiTheme="minorHAnsi" w:hAnsiTheme="minorHAnsi" w:cs="Courier New"/>
          <w:color w:val="000000"/>
          <w:sz w:val="24"/>
          <w:szCs w:val="24"/>
        </w:rPr>
        <w:t>nörerna</w:t>
      </w:r>
      <w:r w:rsidR="00FF1B23">
        <w:rPr>
          <w:rFonts w:asciiTheme="minorHAnsi" w:hAnsiTheme="minorHAnsi" w:cs="Courier New"/>
          <w:color w:val="000000"/>
          <w:sz w:val="24"/>
          <w:szCs w:val="24"/>
        </w:rPr>
        <w:t xml:space="preserve">. </w:t>
      </w:r>
      <w:r w:rsidR="00464E16">
        <w:rPr>
          <w:rFonts w:asciiTheme="minorHAnsi" w:hAnsiTheme="minorHAnsi" w:cs="Courier New"/>
          <w:color w:val="000000"/>
          <w:sz w:val="24"/>
          <w:szCs w:val="24"/>
        </w:rPr>
        <w:t>Förslag inkom gällande reportage i tidning</w:t>
      </w:r>
      <w:r w:rsidR="00784D3F">
        <w:rPr>
          <w:rFonts w:asciiTheme="minorHAnsi" w:hAnsiTheme="minorHAnsi" w:cs="Courier New"/>
          <w:color w:val="000000"/>
          <w:sz w:val="24"/>
          <w:szCs w:val="24"/>
        </w:rPr>
        <w:t xml:space="preserve"> och </w:t>
      </w:r>
      <w:r w:rsidR="00464E16">
        <w:rPr>
          <w:rFonts w:asciiTheme="minorHAnsi" w:hAnsiTheme="minorHAnsi" w:cs="Courier New"/>
          <w:color w:val="000000"/>
          <w:sz w:val="24"/>
          <w:szCs w:val="24"/>
        </w:rPr>
        <w:t xml:space="preserve"> kontrollant på bussarna</w:t>
      </w:r>
      <w:r w:rsidR="00784D3F">
        <w:rPr>
          <w:rFonts w:asciiTheme="minorHAnsi" w:hAnsiTheme="minorHAnsi" w:cs="Courier New"/>
          <w:color w:val="000000"/>
          <w:sz w:val="24"/>
          <w:szCs w:val="24"/>
        </w:rPr>
        <w:t xml:space="preserve">. </w:t>
      </w:r>
      <w:r w:rsidR="00464E16">
        <w:rPr>
          <w:rFonts w:asciiTheme="minorHAnsi" w:hAnsiTheme="minorHAnsi" w:cs="Courier New"/>
          <w:color w:val="000000"/>
          <w:sz w:val="24"/>
          <w:szCs w:val="24"/>
        </w:rPr>
        <w:t xml:space="preserve"> </w:t>
      </w:r>
    </w:p>
    <w:p w:rsidR="003A40D4" w:rsidRDefault="003A40D4" w:rsidP="004B6EC7">
      <w:pPr>
        <w:pStyle w:val="Liststycke"/>
        <w:spacing w:before="100" w:beforeAutospacing="1" w:after="100" w:afterAutospacing="1"/>
        <w:ind w:left="1276" w:hanging="567"/>
        <w:contextualSpacing/>
        <w:rPr>
          <w:rFonts w:asciiTheme="minorHAnsi" w:hAnsiTheme="minorHAnsi" w:cs="Courier New"/>
          <w:color w:val="000000"/>
          <w:sz w:val="24"/>
          <w:szCs w:val="24"/>
        </w:rPr>
      </w:pPr>
      <w:r w:rsidRPr="006F5B34">
        <w:rPr>
          <w:rFonts w:asciiTheme="minorHAnsi" w:eastAsia="Times New Roman" w:hAnsiTheme="minorHAnsi" w:cs="Arial"/>
          <w:color w:val="000000"/>
          <w:sz w:val="24"/>
          <w:szCs w:val="24"/>
        </w:rPr>
        <w:t>3.</w:t>
      </w:r>
      <w:r w:rsidRPr="006F5B34">
        <w:rPr>
          <w:rFonts w:asciiTheme="minorHAnsi" w:eastAsia="Times New Roman" w:hAnsiTheme="minorHAnsi" w:cs="Arial"/>
          <w:color w:val="000000"/>
          <w:sz w:val="24"/>
          <w:szCs w:val="24"/>
        </w:rPr>
        <w:tab/>
      </w:r>
      <w:r w:rsidRPr="004B6EC7">
        <w:rPr>
          <w:rFonts w:asciiTheme="minorHAnsi" w:hAnsiTheme="minorHAnsi" w:cs="Courier New"/>
          <w:i/>
          <w:color w:val="000000"/>
          <w:sz w:val="24"/>
          <w:szCs w:val="24"/>
        </w:rPr>
        <w:t xml:space="preserve">Telefonundersökningarna om hur </w:t>
      </w:r>
      <w:proofErr w:type="spellStart"/>
      <w:r w:rsidRPr="004B6EC7">
        <w:rPr>
          <w:rFonts w:asciiTheme="minorHAnsi" w:hAnsiTheme="minorHAnsi" w:cs="Courier New"/>
          <w:i/>
          <w:color w:val="000000"/>
          <w:sz w:val="24"/>
          <w:szCs w:val="24"/>
        </w:rPr>
        <w:t>färdtjänståkare</w:t>
      </w:r>
      <w:proofErr w:type="spellEnd"/>
      <w:r w:rsidRPr="004B6EC7">
        <w:rPr>
          <w:rFonts w:asciiTheme="minorHAnsi" w:hAnsiTheme="minorHAnsi" w:cs="Courier New"/>
          <w:i/>
          <w:color w:val="000000"/>
          <w:sz w:val="24"/>
          <w:szCs w:val="24"/>
        </w:rPr>
        <w:t xml:space="preserve"> har upplevt den senaste resan. På vilket sätt väljs dessa ut för att sedan ringas upp?</w:t>
      </w:r>
    </w:p>
    <w:p w:rsidR="004B6EC7" w:rsidRDefault="004B6EC7" w:rsidP="004B6EC7">
      <w:pPr>
        <w:pStyle w:val="Liststycke"/>
        <w:spacing w:before="100" w:beforeAutospacing="1" w:after="100" w:afterAutospacing="1"/>
        <w:ind w:left="1276" w:hanging="567"/>
        <w:contextualSpacing/>
        <w:rPr>
          <w:rFonts w:asciiTheme="minorHAnsi" w:hAnsiTheme="minorHAnsi" w:cs="Courier New"/>
          <w:color w:val="000000"/>
          <w:sz w:val="24"/>
          <w:szCs w:val="24"/>
        </w:rPr>
      </w:pPr>
      <w:r>
        <w:rPr>
          <w:rFonts w:asciiTheme="minorHAnsi" w:hAnsiTheme="minorHAnsi" w:cs="Courier New"/>
          <w:color w:val="000000"/>
          <w:sz w:val="24"/>
          <w:szCs w:val="24"/>
        </w:rPr>
        <w:tab/>
      </w:r>
      <w:r w:rsidR="00902457">
        <w:rPr>
          <w:rFonts w:asciiTheme="minorHAnsi" w:hAnsiTheme="minorHAnsi" w:cs="Courier New"/>
          <w:color w:val="000000"/>
          <w:sz w:val="24"/>
          <w:szCs w:val="24"/>
        </w:rPr>
        <w:t xml:space="preserve">Varje natt görs ett slumpmässigt urval av tre färdtjänstresor som skett under dagen. </w:t>
      </w:r>
      <w:r w:rsidR="003C0C33">
        <w:rPr>
          <w:rFonts w:asciiTheme="minorHAnsi" w:hAnsiTheme="minorHAnsi" w:cs="Courier New"/>
          <w:color w:val="000000"/>
          <w:sz w:val="24"/>
          <w:szCs w:val="24"/>
        </w:rPr>
        <w:t xml:space="preserve">Urvalet sker utan mänsklig inblandning. </w:t>
      </w:r>
      <w:r w:rsidR="00902457">
        <w:rPr>
          <w:rFonts w:asciiTheme="minorHAnsi" w:hAnsiTheme="minorHAnsi" w:cs="Courier New"/>
          <w:color w:val="000000"/>
          <w:sz w:val="24"/>
          <w:szCs w:val="24"/>
        </w:rPr>
        <w:t>Undersökningen är la</w:t>
      </w:r>
      <w:r w:rsidR="003C0C33">
        <w:rPr>
          <w:rFonts w:asciiTheme="minorHAnsi" w:hAnsiTheme="minorHAnsi" w:cs="Courier New"/>
          <w:color w:val="000000"/>
          <w:sz w:val="24"/>
          <w:szCs w:val="24"/>
        </w:rPr>
        <w:t>ndsomfattande och intervjuerna utförs</w:t>
      </w:r>
      <w:r w:rsidR="00902457">
        <w:rPr>
          <w:rFonts w:asciiTheme="minorHAnsi" w:hAnsiTheme="minorHAnsi" w:cs="Courier New"/>
          <w:color w:val="000000"/>
          <w:sz w:val="24"/>
          <w:szCs w:val="24"/>
        </w:rPr>
        <w:t xml:space="preserve"> av ett upphandlat intervjubolag. </w:t>
      </w:r>
    </w:p>
    <w:p w:rsidR="00D900AC" w:rsidRPr="006F5B34" w:rsidRDefault="00D900AC" w:rsidP="00D900AC">
      <w:pPr>
        <w:pStyle w:val="Liststycke"/>
        <w:spacing w:before="100" w:beforeAutospacing="1" w:after="100" w:afterAutospacing="1"/>
        <w:ind w:left="1276" w:hanging="567"/>
        <w:contextualSpacing/>
        <w:rPr>
          <w:rFonts w:asciiTheme="minorHAnsi" w:hAnsiTheme="minorHAnsi" w:cs="Courier New"/>
          <w:color w:val="000000"/>
          <w:sz w:val="24"/>
          <w:szCs w:val="24"/>
        </w:rPr>
      </w:pPr>
      <w:r>
        <w:rPr>
          <w:rFonts w:asciiTheme="minorHAnsi" w:hAnsiTheme="minorHAnsi" w:cs="Courier New"/>
          <w:color w:val="000000"/>
          <w:sz w:val="24"/>
          <w:szCs w:val="24"/>
        </w:rPr>
        <w:tab/>
      </w:r>
    </w:p>
    <w:p w:rsidR="003A40D4" w:rsidRDefault="003A40D4" w:rsidP="00867FC5">
      <w:pPr>
        <w:pStyle w:val="Liststycke"/>
        <w:spacing w:before="100" w:beforeAutospacing="1" w:after="100" w:afterAutospacing="1"/>
        <w:ind w:left="1276" w:hanging="567"/>
        <w:contextualSpacing/>
        <w:rPr>
          <w:rFonts w:asciiTheme="minorHAnsi" w:hAnsiTheme="minorHAnsi" w:cs="Courier New"/>
          <w:color w:val="000000"/>
          <w:sz w:val="24"/>
          <w:szCs w:val="24"/>
        </w:rPr>
      </w:pPr>
      <w:r w:rsidRPr="006F5B34">
        <w:rPr>
          <w:rFonts w:asciiTheme="minorHAnsi" w:eastAsia="Times New Roman" w:hAnsiTheme="minorHAnsi" w:cs="Arial"/>
          <w:color w:val="000000"/>
          <w:sz w:val="24"/>
          <w:szCs w:val="24"/>
        </w:rPr>
        <w:t xml:space="preserve">4. </w:t>
      </w:r>
      <w:r w:rsidRPr="006F5B34">
        <w:rPr>
          <w:rFonts w:asciiTheme="minorHAnsi" w:eastAsia="Times New Roman" w:hAnsiTheme="minorHAnsi" w:cs="Arial"/>
          <w:color w:val="000000"/>
          <w:sz w:val="24"/>
          <w:szCs w:val="24"/>
        </w:rPr>
        <w:tab/>
      </w:r>
      <w:r w:rsidRPr="00867FC5">
        <w:rPr>
          <w:rFonts w:asciiTheme="minorHAnsi" w:hAnsiTheme="minorHAnsi" w:cs="Courier New"/>
          <w:i/>
          <w:color w:val="000000"/>
          <w:sz w:val="24"/>
          <w:szCs w:val="24"/>
        </w:rPr>
        <w:t>Möjlighet att göra saker digitalt?;</w:t>
      </w:r>
      <w:r w:rsidRPr="00867FC5">
        <w:rPr>
          <w:rFonts w:asciiTheme="minorHAnsi" w:hAnsiTheme="minorHAnsi" w:cs="Courier New"/>
          <w:i/>
          <w:color w:val="000000"/>
          <w:sz w:val="24"/>
          <w:szCs w:val="24"/>
        </w:rPr>
        <w:br/>
        <w:t>Boka resor</w:t>
      </w:r>
      <w:r w:rsidRPr="00867FC5">
        <w:rPr>
          <w:rFonts w:asciiTheme="minorHAnsi" w:hAnsiTheme="minorHAnsi" w:cs="Courier New"/>
          <w:i/>
          <w:color w:val="000000"/>
          <w:sz w:val="24"/>
          <w:szCs w:val="24"/>
        </w:rPr>
        <w:br/>
        <w:t>Få veta om eventuella förseningar</w:t>
      </w:r>
      <w:r w:rsidRPr="00867FC5">
        <w:rPr>
          <w:rFonts w:asciiTheme="minorHAnsi" w:hAnsiTheme="minorHAnsi" w:cs="Courier New"/>
          <w:i/>
          <w:color w:val="000000"/>
          <w:sz w:val="24"/>
          <w:szCs w:val="24"/>
        </w:rPr>
        <w:br/>
      </w:r>
      <w:r w:rsidRPr="00867FC5">
        <w:rPr>
          <w:rFonts w:asciiTheme="minorHAnsi" w:hAnsiTheme="minorHAnsi" w:cs="Courier New"/>
          <w:i/>
          <w:color w:val="000000"/>
          <w:sz w:val="24"/>
          <w:szCs w:val="24"/>
        </w:rPr>
        <w:lastRenderedPageBreak/>
        <w:t>Ge synpunkter på resor</w:t>
      </w:r>
      <w:r w:rsidRPr="00867FC5">
        <w:rPr>
          <w:rFonts w:asciiTheme="minorHAnsi" w:hAnsiTheme="minorHAnsi" w:cs="Courier New"/>
          <w:i/>
          <w:color w:val="000000"/>
          <w:sz w:val="24"/>
          <w:szCs w:val="24"/>
        </w:rPr>
        <w:br/>
        <w:t>Ansöka om färdtjänst</w:t>
      </w:r>
      <w:r w:rsidRPr="00867FC5">
        <w:rPr>
          <w:rFonts w:asciiTheme="minorHAnsi" w:hAnsiTheme="minorHAnsi" w:cs="Courier New"/>
          <w:i/>
          <w:color w:val="000000"/>
          <w:sz w:val="24"/>
          <w:szCs w:val="24"/>
        </w:rPr>
        <w:br/>
        <w:t>Följa sitt barns färdtjänstresa</w:t>
      </w:r>
    </w:p>
    <w:p w:rsidR="00867FC5" w:rsidRDefault="00867FC5" w:rsidP="006D7B9B">
      <w:pPr>
        <w:pStyle w:val="Liststycke"/>
        <w:spacing w:before="100" w:beforeAutospacing="1" w:after="100" w:afterAutospacing="1"/>
        <w:ind w:left="1276" w:hanging="567"/>
        <w:contextualSpacing/>
        <w:rPr>
          <w:rFonts w:asciiTheme="minorHAnsi" w:hAnsiTheme="minorHAnsi" w:cs="Courier New"/>
          <w:color w:val="000000"/>
          <w:sz w:val="24"/>
          <w:szCs w:val="24"/>
        </w:rPr>
      </w:pPr>
      <w:r>
        <w:rPr>
          <w:rFonts w:asciiTheme="minorHAnsi" w:hAnsiTheme="minorHAnsi" w:cs="Courier New"/>
          <w:color w:val="000000"/>
          <w:sz w:val="24"/>
          <w:szCs w:val="24"/>
        </w:rPr>
        <w:tab/>
      </w:r>
      <w:r w:rsidR="006D1036">
        <w:rPr>
          <w:rFonts w:asciiTheme="minorHAnsi" w:hAnsiTheme="minorHAnsi" w:cs="Courier New"/>
          <w:color w:val="000000"/>
          <w:sz w:val="24"/>
          <w:szCs w:val="24"/>
        </w:rPr>
        <w:t>Teknikutvecklingen går framåt och Länstr</w:t>
      </w:r>
      <w:r w:rsidR="00E17BB3">
        <w:rPr>
          <w:rFonts w:asciiTheme="minorHAnsi" w:hAnsiTheme="minorHAnsi" w:cs="Courier New"/>
          <w:color w:val="000000"/>
          <w:sz w:val="24"/>
          <w:szCs w:val="24"/>
        </w:rPr>
        <w:t xml:space="preserve">afiken ser en utveckling där det </w:t>
      </w:r>
      <w:r w:rsidR="00937232">
        <w:rPr>
          <w:rFonts w:asciiTheme="minorHAnsi" w:hAnsiTheme="minorHAnsi" w:cs="Courier New"/>
          <w:color w:val="000000"/>
          <w:sz w:val="24"/>
          <w:szCs w:val="24"/>
        </w:rPr>
        <w:t xml:space="preserve">blir </w:t>
      </w:r>
      <w:r w:rsidR="006D1036">
        <w:rPr>
          <w:rFonts w:asciiTheme="minorHAnsi" w:hAnsiTheme="minorHAnsi" w:cs="Courier New"/>
          <w:color w:val="000000"/>
          <w:sz w:val="24"/>
          <w:szCs w:val="24"/>
        </w:rPr>
        <w:t>möjligt att boka sin färdtjänstresa via web</w:t>
      </w:r>
      <w:r w:rsidR="00937232">
        <w:rPr>
          <w:rFonts w:asciiTheme="minorHAnsi" w:hAnsiTheme="minorHAnsi" w:cs="Courier New"/>
          <w:color w:val="000000"/>
          <w:sz w:val="24"/>
          <w:szCs w:val="24"/>
        </w:rPr>
        <w:t>b</w:t>
      </w:r>
      <w:r w:rsidR="006D1036">
        <w:rPr>
          <w:rFonts w:asciiTheme="minorHAnsi" w:hAnsiTheme="minorHAnsi" w:cs="Courier New"/>
          <w:color w:val="000000"/>
          <w:sz w:val="24"/>
          <w:szCs w:val="24"/>
        </w:rPr>
        <w:t xml:space="preserve">formulär </w:t>
      </w:r>
      <w:r w:rsidR="00937232">
        <w:rPr>
          <w:rFonts w:asciiTheme="minorHAnsi" w:hAnsiTheme="minorHAnsi" w:cs="Courier New"/>
          <w:color w:val="000000"/>
          <w:sz w:val="24"/>
          <w:szCs w:val="24"/>
        </w:rPr>
        <w:t xml:space="preserve">och i app. </w:t>
      </w:r>
      <w:r w:rsidR="006D7B9B">
        <w:rPr>
          <w:rFonts w:asciiTheme="minorHAnsi" w:hAnsiTheme="minorHAnsi" w:cs="Courier New"/>
          <w:color w:val="000000"/>
          <w:sz w:val="24"/>
          <w:szCs w:val="24"/>
        </w:rPr>
        <w:t>På lite längre sikt bör det även bli möjligt att bevaka sin resa för att upptäcka eventuella förseningar samt att följa sitt</w:t>
      </w:r>
      <w:r w:rsidR="00E17BB3">
        <w:rPr>
          <w:rFonts w:asciiTheme="minorHAnsi" w:hAnsiTheme="minorHAnsi" w:cs="Courier New"/>
          <w:color w:val="000000"/>
          <w:sz w:val="24"/>
          <w:szCs w:val="24"/>
        </w:rPr>
        <w:t xml:space="preserve"> barns färdtjänstresa.</w:t>
      </w:r>
    </w:p>
    <w:p w:rsidR="006D7B9B" w:rsidRDefault="006D7B9B" w:rsidP="00E17BB3">
      <w:pPr>
        <w:pStyle w:val="Liststycke"/>
        <w:spacing w:before="100" w:beforeAutospacing="1" w:after="100" w:afterAutospacing="1"/>
        <w:ind w:left="1276" w:hanging="567"/>
        <w:contextualSpacing/>
        <w:rPr>
          <w:rFonts w:asciiTheme="minorHAnsi" w:hAnsiTheme="minorHAnsi" w:cs="Courier New"/>
          <w:color w:val="000000"/>
          <w:sz w:val="24"/>
          <w:szCs w:val="24"/>
        </w:rPr>
      </w:pPr>
      <w:r>
        <w:rPr>
          <w:rFonts w:asciiTheme="minorHAnsi" w:hAnsiTheme="minorHAnsi" w:cs="Courier New"/>
          <w:color w:val="000000"/>
          <w:sz w:val="24"/>
          <w:szCs w:val="24"/>
        </w:rPr>
        <w:tab/>
      </w:r>
      <w:r w:rsidR="00E17BB3">
        <w:rPr>
          <w:rFonts w:asciiTheme="minorHAnsi" w:hAnsiTheme="minorHAnsi" w:cs="Courier New"/>
          <w:color w:val="000000"/>
          <w:sz w:val="24"/>
          <w:szCs w:val="24"/>
        </w:rPr>
        <w:t>Synpunkter på resor kan lämnas via telefon på det vanliga färdtjänstnumret</w:t>
      </w:r>
      <w:r w:rsidR="001A0316">
        <w:rPr>
          <w:rFonts w:asciiTheme="minorHAnsi" w:hAnsiTheme="minorHAnsi" w:cs="Courier New"/>
          <w:color w:val="000000"/>
          <w:sz w:val="24"/>
          <w:szCs w:val="24"/>
        </w:rPr>
        <w:t>, 0926-75677,</w:t>
      </w:r>
      <w:r w:rsidR="00E17BB3">
        <w:rPr>
          <w:rFonts w:asciiTheme="minorHAnsi" w:hAnsiTheme="minorHAnsi" w:cs="Courier New"/>
          <w:color w:val="000000"/>
          <w:sz w:val="24"/>
          <w:szCs w:val="24"/>
        </w:rPr>
        <w:t xml:space="preserve"> </w:t>
      </w:r>
      <w:r w:rsidR="006B2E04">
        <w:rPr>
          <w:rFonts w:asciiTheme="minorHAnsi" w:hAnsiTheme="minorHAnsi" w:cs="Courier New"/>
          <w:color w:val="000000"/>
          <w:sz w:val="24"/>
          <w:szCs w:val="24"/>
        </w:rPr>
        <w:t>eller via e-post</w:t>
      </w:r>
      <w:r w:rsidR="00E17BB3">
        <w:rPr>
          <w:rFonts w:asciiTheme="minorHAnsi" w:hAnsiTheme="minorHAnsi" w:cs="Courier New"/>
          <w:color w:val="000000"/>
          <w:sz w:val="24"/>
          <w:szCs w:val="24"/>
        </w:rPr>
        <w:t xml:space="preserve"> till </w:t>
      </w:r>
      <w:proofErr w:type="spellStart"/>
      <w:r w:rsidR="00E17BB3">
        <w:rPr>
          <w:rFonts w:asciiTheme="minorHAnsi" w:hAnsiTheme="minorHAnsi" w:cs="Courier New"/>
          <w:color w:val="000000"/>
          <w:sz w:val="24"/>
          <w:szCs w:val="24"/>
        </w:rPr>
        <w:t>synpunkte</w:t>
      </w:r>
      <w:r w:rsidR="00B534DE">
        <w:rPr>
          <w:rFonts w:asciiTheme="minorHAnsi" w:hAnsiTheme="minorHAnsi" w:cs="Courier New"/>
          <w:color w:val="000000"/>
          <w:sz w:val="24"/>
          <w:szCs w:val="24"/>
        </w:rPr>
        <w:t>n</w:t>
      </w:r>
      <w:r w:rsidR="00E17BB3">
        <w:rPr>
          <w:rFonts w:asciiTheme="minorHAnsi" w:hAnsiTheme="minorHAnsi" w:cs="Courier New"/>
          <w:color w:val="000000"/>
          <w:sz w:val="24"/>
          <w:szCs w:val="24"/>
        </w:rPr>
        <w:t>@ltnbd.se</w:t>
      </w:r>
      <w:proofErr w:type="spellEnd"/>
      <w:r w:rsidR="00E17BB3">
        <w:rPr>
          <w:rFonts w:asciiTheme="minorHAnsi" w:hAnsiTheme="minorHAnsi" w:cs="Courier New"/>
          <w:color w:val="000000"/>
          <w:sz w:val="24"/>
          <w:szCs w:val="24"/>
        </w:rPr>
        <w:t>.</w:t>
      </w:r>
      <w:r w:rsidR="006B2E04">
        <w:rPr>
          <w:rFonts w:asciiTheme="minorHAnsi" w:hAnsiTheme="minorHAnsi" w:cs="Courier New"/>
          <w:color w:val="000000"/>
          <w:sz w:val="24"/>
          <w:szCs w:val="24"/>
        </w:rPr>
        <w:t xml:space="preserve"> </w:t>
      </w:r>
    </w:p>
    <w:p w:rsidR="00E17BB3" w:rsidRPr="006F5B34" w:rsidRDefault="00E17BB3" w:rsidP="003A40D4">
      <w:pPr>
        <w:pStyle w:val="Liststycke"/>
        <w:spacing w:before="100" w:beforeAutospacing="1" w:after="100" w:afterAutospacing="1"/>
        <w:ind w:left="1276" w:hanging="567"/>
        <w:rPr>
          <w:rFonts w:asciiTheme="minorHAnsi" w:hAnsiTheme="minorHAnsi" w:cs="Courier New"/>
          <w:color w:val="000000"/>
          <w:sz w:val="24"/>
          <w:szCs w:val="24"/>
        </w:rPr>
      </w:pPr>
      <w:r>
        <w:rPr>
          <w:rFonts w:asciiTheme="minorHAnsi" w:hAnsiTheme="minorHAnsi" w:cs="Courier New"/>
          <w:color w:val="000000"/>
          <w:sz w:val="24"/>
          <w:szCs w:val="24"/>
        </w:rPr>
        <w:tab/>
      </w:r>
      <w:r w:rsidR="00F51EE7">
        <w:rPr>
          <w:rFonts w:asciiTheme="minorHAnsi" w:hAnsiTheme="minorHAnsi" w:cs="Courier New"/>
          <w:color w:val="000000"/>
          <w:sz w:val="24"/>
          <w:szCs w:val="24"/>
        </w:rPr>
        <w:t xml:space="preserve">Vid ansökan om färdtjänst kan man gå in </w:t>
      </w:r>
      <w:proofErr w:type="spellStart"/>
      <w:r w:rsidR="006B2E04">
        <w:rPr>
          <w:rFonts w:asciiTheme="minorHAnsi" w:hAnsiTheme="minorHAnsi" w:cs="Courier New"/>
          <w:color w:val="000000"/>
          <w:sz w:val="24"/>
          <w:szCs w:val="24"/>
        </w:rPr>
        <w:t>RKM:s</w:t>
      </w:r>
      <w:proofErr w:type="spellEnd"/>
      <w:r w:rsidR="006B2E04">
        <w:rPr>
          <w:rFonts w:asciiTheme="minorHAnsi" w:hAnsiTheme="minorHAnsi" w:cs="Courier New"/>
          <w:color w:val="000000"/>
          <w:sz w:val="24"/>
          <w:szCs w:val="24"/>
        </w:rPr>
        <w:t xml:space="preserve"> hemsida </w:t>
      </w:r>
      <w:r w:rsidR="00F51EE7">
        <w:rPr>
          <w:rFonts w:asciiTheme="minorHAnsi" w:hAnsiTheme="minorHAnsi" w:cs="Courier New"/>
          <w:color w:val="000000"/>
          <w:sz w:val="24"/>
          <w:szCs w:val="24"/>
        </w:rPr>
        <w:t>och fylla i ansökan digitalt</w:t>
      </w:r>
      <w:r w:rsidR="004F5972">
        <w:rPr>
          <w:rFonts w:asciiTheme="minorHAnsi" w:hAnsiTheme="minorHAnsi" w:cs="Courier New"/>
          <w:color w:val="000000"/>
          <w:sz w:val="24"/>
          <w:szCs w:val="24"/>
        </w:rPr>
        <w:t>. Blanketten måste sedan skrivas ut, undertecknas och skickas in</w:t>
      </w:r>
      <w:r w:rsidR="001A0316">
        <w:rPr>
          <w:rFonts w:asciiTheme="minorHAnsi" w:hAnsiTheme="minorHAnsi" w:cs="Courier New"/>
          <w:color w:val="000000"/>
          <w:sz w:val="24"/>
          <w:szCs w:val="24"/>
        </w:rPr>
        <w:t xml:space="preserve"> till RKM</w:t>
      </w:r>
      <w:r w:rsidR="004F5972">
        <w:rPr>
          <w:rFonts w:asciiTheme="minorHAnsi" w:hAnsiTheme="minorHAnsi" w:cs="Courier New"/>
          <w:color w:val="000000"/>
          <w:sz w:val="24"/>
          <w:szCs w:val="24"/>
        </w:rPr>
        <w:t xml:space="preserve">. </w:t>
      </w:r>
      <w:r w:rsidR="00F51EE7">
        <w:rPr>
          <w:rFonts w:asciiTheme="minorHAnsi" w:hAnsiTheme="minorHAnsi" w:cs="Courier New"/>
          <w:color w:val="000000"/>
          <w:sz w:val="24"/>
          <w:szCs w:val="24"/>
        </w:rPr>
        <w:t xml:space="preserve">Avsikten är att det även ska bli möjligt att skicka in ansökan </w:t>
      </w:r>
      <w:r w:rsidR="004F5972">
        <w:rPr>
          <w:rFonts w:asciiTheme="minorHAnsi" w:hAnsiTheme="minorHAnsi" w:cs="Courier New"/>
          <w:color w:val="000000"/>
          <w:sz w:val="24"/>
          <w:szCs w:val="24"/>
        </w:rPr>
        <w:t xml:space="preserve">digitalt.  </w:t>
      </w:r>
    </w:p>
    <w:p w:rsidR="003A40D4" w:rsidRDefault="003A40D4" w:rsidP="003A40D4">
      <w:pPr>
        <w:pStyle w:val="Liststycke"/>
        <w:spacing w:before="100" w:beforeAutospacing="1" w:after="100" w:afterAutospacing="1"/>
        <w:ind w:left="1276" w:hanging="567"/>
        <w:contextualSpacing/>
        <w:rPr>
          <w:rFonts w:asciiTheme="minorHAnsi" w:hAnsiTheme="minorHAnsi" w:cs="Courier New"/>
          <w:i/>
          <w:color w:val="000000"/>
          <w:sz w:val="24"/>
          <w:szCs w:val="24"/>
        </w:rPr>
      </w:pPr>
      <w:r w:rsidRPr="006F5B34">
        <w:rPr>
          <w:rFonts w:asciiTheme="minorHAnsi" w:eastAsia="Times New Roman" w:hAnsiTheme="minorHAnsi" w:cs="Arial"/>
          <w:color w:val="000000"/>
          <w:sz w:val="24"/>
          <w:szCs w:val="24"/>
        </w:rPr>
        <w:t>5.</w:t>
      </w:r>
      <w:r w:rsidRPr="006F5B34">
        <w:rPr>
          <w:rFonts w:asciiTheme="minorHAnsi" w:eastAsia="Times New Roman" w:hAnsiTheme="minorHAnsi" w:cs="Arial"/>
          <w:color w:val="000000"/>
          <w:sz w:val="24"/>
          <w:szCs w:val="24"/>
        </w:rPr>
        <w:tab/>
      </w:r>
      <w:r w:rsidRPr="00683B2E">
        <w:rPr>
          <w:rFonts w:asciiTheme="minorHAnsi" w:hAnsiTheme="minorHAnsi" w:cs="Courier New"/>
          <w:i/>
          <w:color w:val="000000"/>
          <w:sz w:val="24"/>
          <w:szCs w:val="24"/>
        </w:rPr>
        <w:t>Hela resan ska ju fungera från att få information om tider för resa, köp av biljett och sedan själva resan. Länstrafiken och Norrtåg har ett samarbete mellan de fyra nordligaste länen. Länstrafiken i dessa fyra län har ett gemensamt nummer, 0771-10 01 10.</w:t>
      </w:r>
      <w:r w:rsidRPr="00683B2E">
        <w:rPr>
          <w:rFonts w:asciiTheme="minorHAnsi" w:hAnsiTheme="minorHAnsi" w:cs="Courier New"/>
          <w:i/>
          <w:color w:val="000000"/>
          <w:sz w:val="24"/>
          <w:szCs w:val="24"/>
        </w:rPr>
        <w:br/>
        <w:t xml:space="preserve">Varför kan man inte få ett svar för hela resan, t ex </w:t>
      </w:r>
      <w:proofErr w:type="spellStart"/>
      <w:r w:rsidRPr="00683B2E">
        <w:rPr>
          <w:rFonts w:asciiTheme="minorHAnsi" w:hAnsiTheme="minorHAnsi" w:cs="Courier New"/>
          <w:i/>
          <w:color w:val="000000"/>
          <w:sz w:val="24"/>
          <w:szCs w:val="24"/>
        </w:rPr>
        <w:t>Kalix-Kramfors</w:t>
      </w:r>
      <w:proofErr w:type="spellEnd"/>
      <w:r w:rsidRPr="00683B2E">
        <w:rPr>
          <w:rFonts w:asciiTheme="minorHAnsi" w:hAnsiTheme="minorHAnsi" w:cs="Courier New"/>
          <w:i/>
          <w:color w:val="000000"/>
          <w:sz w:val="24"/>
          <w:szCs w:val="24"/>
        </w:rPr>
        <w:t>, om man vill veta när och hur man kan åka och när man kan vara framme vid målet? (Frågan även skickad till Trafikverket region nord RTAF)</w:t>
      </w:r>
      <w:r w:rsidRPr="00683B2E">
        <w:rPr>
          <w:rFonts w:asciiTheme="minorHAnsi" w:hAnsiTheme="minorHAnsi" w:cs="Courier New"/>
          <w:i/>
          <w:color w:val="000000"/>
          <w:sz w:val="24"/>
          <w:szCs w:val="24"/>
        </w:rPr>
        <w:br/>
        <w:t>Varför blir man hänvisad till respektive län för att få reda på varje delsträcka, för det är ju byten av färdmedel?</w:t>
      </w:r>
      <w:r w:rsidRPr="00683B2E">
        <w:rPr>
          <w:rFonts w:asciiTheme="minorHAnsi" w:hAnsiTheme="minorHAnsi" w:cs="Courier New"/>
          <w:i/>
          <w:color w:val="000000"/>
          <w:sz w:val="24"/>
          <w:szCs w:val="24"/>
        </w:rPr>
        <w:br/>
        <w:t xml:space="preserve">Kan man på respektive busstation lösa exempelvis biljetten </w:t>
      </w:r>
      <w:proofErr w:type="spellStart"/>
      <w:r w:rsidRPr="00683B2E">
        <w:rPr>
          <w:rFonts w:asciiTheme="minorHAnsi" w:hAnsiTheme="minorHAnsi" w:cs="Courier New"/>
          <w:i/>
          <w:color w:val="000000"/>
          <w:sz w:val="24"/>
          <w:szCs w:val="24"/>
        </w:rPr>
        <w:t>Kalix-Kramfors</w:t>
      </w:r>
      <w:proofErr w:type="spellEnd"/>
      <w:r w:rsidRPr="00683B2E">
        <w:rPr>
          <w:rFonts w:asciiTheme="minorHAnsi" w:hAnsiTheme="minorHAnsi" w:cs="Courier New"/>
          <w:i/>
          <w:color w:val="000000"/>
          <w:sz w:val="24"/>
          <w:szCs w:val="24"/>
        </w:rPr>
        <w:t>?</w:t>
      </w:r>
      <w:r w:rsidRPr="00683B2E">
        <w:rPr>
          <w:rFonts w:asciiTheme="minorHAnsi" w:hAnsiTheme="minorHAnsi" w:cs="Courier New"/>
          <w:i/>
          <w:color w:val="000000"/>
          <w:sz w:val="24"/>
          <w:szCs w:val="24"/>
        </w:rPr>
        <w:br/>
        <w:t>Hur ska då hela resan fungera för personer med funktionsnedsättning?</w:t>
      </w:r>
    </w:p>
    <w:p w:rsidR="00683B2E" w:rsidRPr="008F77F4" w:rsidRDefault="00683B2E" w:rsidP="003A40D4">
      <w:pPr>
        <w:pStyle w:val="Liststycke"/>
        <w:spacing w:before="100" w:beforeAutospacing="1" w:after="100" w:afterAutospacing="1"/>
        <w:ind w:left="1276" w:hanging="567"/>
        <w:contextualSpacing/>
        <w:rPr>
          <w:rFonts w:asciiTheme="minorHAnsi" w:hAnsiTheme="minorHAnsi" w:cs="Courier New"/>
          <w:color w:val="000000"/>
          <w:sz w:val="24"/>
          <w:szCs w:val="24"/>
        </w:rPr>
      </w:pPr>
      <w:r>
        <w:rPr>
          <w:rFonts w:asciiTheme="minorHAnsi" w:hAnsiTheme="minorHAnsi" w:cs="Courier New"/>
          <w:i/>
          <w:color w:val="000000"/>
          <w:sz w:val="24"/>
          <w:szCs w:val="24"/>
        </w:rPr>
        <w:tab/>
      </w:r>
      <w:r w:rsidR="008F77F4">
        <w:rPr>
          <w:rFonts w:asciiTheme="minorHAnsi" w:hAnsiTheme="minorHAnsi" w:cs="Courier New"/>
          <w:color w:val="000000"/>
          <w:sz w:val="24"/>
          <w:szCs w:val="24"/>
        </w:rPr>
        <w:t xml:space="preserve">Det finns ett </w:t>
      </w:r>
      <w:r w:rsidR="00206E50">
        <w:rPr>
          <w:rFonts w:asciiTheme="minorHAnsi" w:hAnsiTheme="minorHAnsi" w:cs="Courier New"/>
          <w:color w:val="000000"/>
          <w:sz w:val="24"/>
          <w:szCs w:val="24"/>
        </w:rPr>
        <w:t xml:space="preserve">visst </w:t>
      </w:r>
      <w:r w:rsidR="008F77F4">
        <w:rPr>
          <w:rFonts w:asciiTheme="minorHAnsi" w:hAnsiTheme="minorHAnsi" w:cs="Courier New"/>
          <w:color w:val="000000"/>
          <w:sz w:val="24"/>
          <w:szCs w:val="24"/>
        </w:rPr>
        <w:t xml:space="preserve">samarbete mellan länen men tyvärr kan Länstrafiken i dagsläget endast ge upplysning på linjer </w:t>
      </w:r>
      <w:r w:rsidR="008C29E7">
        <w:rPr>
          <w:rFonts w:asciiTheme="minorHAnsi" w:hAnsiTheme="minorHAnsi" w:cs="Courier New"/>
          <w:color w:val="000000"/>
          <w:sz w:val="24"/>
          <w:szCs w:val="24"/>
        </w:rPr>
        <w:t xml:space="preserve">inom länet och de </w:t>
      </w:r>
      <w:r w:rsidR="008F77F4">
        <w:rPr>
          <w:rFonts w:asciiTheme="minorHAnsi" w:hAnsiTheme="minorHAnsi" w:cs="Courier New"/>
          <w:color w:val="000000"/>
          <w:sz w:val="24"/>
          <w:szCs w:val="24"/>
        </w:rPr>
        <w:t>som går över</w:t>
      </w:r>
      <w:r w:rsidR="00517A0D">
        <w:rPr>
          <w:rFonts w:asciiTheme="minorHAnsi" w:hAnsiTheme="minorHAnsi" w:cs="Courier New"/>
          <w:color w:val="000000"/>
          <w:sz w:val="24"/>
          <w:szCs w:val="24"/>
        </w:rPr>
        <w:t xml:space="preserve"> den egna</w:t>
      </w:r>
      <w:r w:rsidR="008F77F4">
        <w:rPr>
          <w:rFonts w:asciiTheme="minorHAnsi" w:hAnsiTheme="minorHAnsi" w:cs="Courier New"/>
          <w:color w:val="000000"/>
          <w:sz w:val="24"/>
          <w:szCs w:val="24"/>
        </w:rPr>
        <w:t xml:space="preserve"> länsgränsen. </w:t>
      </w:r>
      <w:r w:rsidR="008C29E7">
        <w:rPr>
          <w:rFonts w:asciiTheme="minorHAnsi" w:hAnsiTheme="minorHAnsi" w:cs="Courier New"/>
          <w:color w:val="000000"/>
          <w:sz w:val="24"/>
          <w:szCs w:val="24"/>
        </w:rPr>
        <w:t>För resor i annat län hänvisas till kontakt med respektive län eller att söka resan i R</w:t>
      </w:r>
      <w:r w:rsidR="00BF4627" w:rsidRPr="00BF4627">
        <w:rPr>
          <w:rFonts w:asciiTheme="minorHAnsi" w:hAnsiTheme="minorHAnsi" w:cs="Courier New"/>
          <w:color w:val="000000"/>
          <w:sz w:val="24"/>
          <w:szCs w:val="24"/>
        </w:rPr>
        <w:t>esrobot</w:t>
      </w:r>
      <w:r w:rsidR="008C29E7">
        <w:rPr>
          <w:rFonts w:asciiTheme="minorHAnsi" w:hAnsiTheme="minorHAnsi" w:cs="Courier New"/>
          <w:color w:val="000000"/>
          <w:sz w:val="24"/>
          <w:szCs w:val="24"/>
        </w:rPr>
        <w:t xml:space="preserve"> på webben eller i app. Köp av </w:t>
      </w:r>
      <w:r w:rsidR="00517A0D">
        <w:rPr>
          <w:rFonts w:asciiTheme="minorHAnsi" w:hAnsiTheme="minorHAnsi" w:cs="Courier New"/>
          <w:color w:val="000000"/>
          <w:sz w:val="24"/>
          <w:szCs w:val="24"/>
        </w:rPr>
        <w:t>buss- och tåg</w:t>
      </w:r>
      <w:r w:rsidR="008C29E7">
        <w:rPr>
          <w:rFonts w:asciiTheme="minorHAnsi" w:hAnsiTheme="minorHAnsi" w:cs="Courier New"/>
          <w:color w:val="000000"/>
          <w:sz w:val="24"/>
          <w:szCs w:val="24"/>
        </w:rPr>
        <w:t>biljett (resplus) hänvisas till SJ:s hemsida.</w:t>
      </w:r>
    </w:p>
    <w:p w:rsidR="003A40D4" w:rsidRPr="00A52233" w:rsidRDefault="003A40D4" w:rsidP="003A40D4">
      <w:pPr>
        <w:spacing w:before="100" w:beforeAutospacing="1" w:after="100" w:afterAutospacing="1"/>
        <w:ind w:firstLine="709"/>
        <w:rPr>
          <w:rFonts w:asciiTheme="minorHAnsi" w:eastAsia="Times New Roman" w:hAnsiTheme="minorHAnsi" w:cs="Arial"/>
          <w:i/>
          <w:color w:val="000000"/>
          <w:sz w:val="24"/>
          <w:szCs w:val="24"/>
        </w:rPr>
      </w:pPr>
      <w:r w:rsidRPr="00A46E33">
        <w:rPr>
          <w:rFonts w:asciiTheme="minorHAnsi" w:hAnsiTheme="minorHAnsi" w:cs="Courier New"/>
          <w:color w:val="000000"/>
          <w:sz w:val="24"/>
          <w:szCs w:val="24"/>
        </w:rPr>
        <w:t>6.</w:t>
      </w:r>
      <w:r w:rsidRPr="00A46E33">
        <w:rPr>
          <w:rFonts w:asciiTheme="minorHAnsi" w:hAnsiTheme="minorHAnsi" w:cs="Courier New"/>
          <w:color w:val="000000"/>
          <w:sz w:val="24"/>
          <w:szCs w:val="24"/>
        </w:rPr>
        <w:tab/>
      </w:r>
      <w:r w:rsidRPr="00A52233">
        <w:rPr>
          <w:rFonts w:asciiTheme="minorHAnsi" w:eastAsia="Times New Roman" w:hAnsiTheme="minorHAnsi" w:cs="Arial"/>
          <w:i/>
          <w:color w:val="000000"/>
          <w:sz w:val="24"/>
          <w:szCs w:val="24"/>
        </w:rPr>
        <w:t>Hej Karin!</w:t>
      </w:r>
    </w:p>
    <w:p w:rsidR="003A40D4" w:rsidRPr="00A52233" w:rsidRDefault="003A40D4" w:rsidP="003A40D4">
      <w:pPr>
        <w:spacing w:before="100" w:beforeAutospacing="1" w:after="100" w:afterAutospacing="1" w:line="240" w:lineRule="auto"/>
        <w:ind w:left="1276"/>
        <w:rPr>
          <w:rFonts w:asciiTheme="minorHAnsi" w:eastAsia="Times New Roman" w:hAnsiTheme="minorHAnsi" w:cs="Arial"/>
          <w:i/>
          <w:color w:val="000000"/>
          <w:sz w:val="24"/>
          <w:szCs w:val="24"/>
        </w:rPr>
      </w:pPr>
      <w:r w:rsidRPr="00A52233">
        <w:rPr>
          <w:rFonts w:asciiTheme="minorHAnsi" w:eastAsia="Times New Roman" w:hAnsiTheme="minorHAnsi" w:cs="Arial"/>
          <w:i/>
          <w:color w:val="000000"/>
          <w:sz w:val="24"/>
          <w:szCs w:val="24"/>
        </w:rPr>
        <w:t xml:space="preserve"> Jag lyfte frågan om färdtjänsten i Piteå kommun, jag ställde följande fråga, ska Piteå kommun gå in med färdtjänsten i </w:t>
      </w:r>
      <w:proofErr w:type="spellStart"/>
      <w:r w:rsidRPr="00A52233">
        <w:rPr>
          <w:rFonts w:asciiTheme="minorHAnsi" w:eastAsia="Times New Roman" w:hAnsiTheme="minorHAnsi" w:cs="Arial"/>
          <w:i/>
          <w:color w:val="000000"/>
          <w:sz w:val="24"/>
          <w:szCs w:val="24"/>
        </w:rPr>
        <w:t>Rkm</w:t>
      </w:r>
      <w:proofErr w:type="spellEnd"/>
      <w:r w:rsidRPr="00A52233">
        <w:rPr>
          <w:rFonts w:asciiTheme="minorHAnsi" w:eastAsia="Times New Roman" w:hAnsiTheme="minorHAnsi" w:cs="Arial"/>
          <w:i/>
          <w:color w:val="000000"/>
          <w:sz w:val="24"/>
          <w:szCs w:val="24"/>
        </w:rPr>
        <w:t xml:space="preserve">? Det blev fullständigt tyst i lokalen, alla var som levande frågetecken, närvarande var bland annat chefen för stöd och omsorg, han hade inte hört att </w:t>
      </w:r>
      <w:proofErr w:type="spellStart"/>
      <w:r w:rsidRPr="00A52233">
        <w:rPr>
          <w:rFonts w:asciiTheme="minorHAnsi" w:eastAsia="Times New Roman" w:hAnsiTheme="minorHAnsi" w:cs="Arial"/>
          <w:i/>
          <w:color w:val="000000"/>
          <w:sz w:val="24"/>
          <w:szCs w:val="24"/>
        </w:rPr>
        <w:t>piteå</w:t>
      </w:r>
      <w:proofErr w:type="spellEnd"/>
      <w:r w:rsidRPr="00A52233">
        <w:rPr>
          <w:rFonts w:asciiTheme="minorHAnsi" w:eastAsia="Times New Roman" w:hAnsiTheme="minorHAnsi" w:cs="Arial"/>
          <w:i/>
          <w:color w:val="000000"/>
          <w:sz w:val="24"/>
          <w:szCs w:val="24"/>
        </w:rPr>
        <w:t xml:space="preserve"> kommun skulle gå in i </w:t>
      </w:r>
      <w:proofErr w:type="spellStart"/>
      <w:r w:rsidRPr="00A52233">
        <w:rPr>
          <w:rFonts w:asciiTheme="minorHAnsi" w:eastAsia="Times New Roman" w:hAnsiTheme="minorHAnsi" w:cs="Arial"/>
          <w:i/>
          <w:color w:val="000000"/>
          <w:sz w:val="24"/>
          <w:szCs w:val="24"/>
        </w:rPr>
        <w:t>rkm</w:t>
      </w:r>
      <w:proofErr w:type="spellEnd"/>
      <w:r w:rsidRPr="00A52233">
        <w:rPr>
          <w:rFonts w:asciiTheme="minorHAnsi" w:eastAsia="Times New Roman" w:hAnsiTheme="minorHAnsi" w:cs="Arial"/>
          <w:i/>
          <w:color w:val="000000"/>
          <w:sz w:val="24"/>
          <w:szCs w:val="24"/>
        </w:rPr>
        <w:t xml:space="preserve"> med färdtjänsten, </w:t>
      </w:r>
      <w:r w:rsidRPr="00A52233">
        <w:rPr>
          <w:rFonts w:asciiTheme="minorHAnsi" w:eastAsia="Times New Roman" w:hAnsiTheme="minorHAnsi" w:cs="Arial"/>
          <w:i/>
          <w:color w:val="000000"/>
          <w:sz w:val="24"/>
          <w:szCs w:val="24"/>
        </w:rPr>
        <w:lastRenderedPageBreak/>
        <w:t xml:space="preserve">genom åren har </w:t>
      </w:r>
      <w:proofErr w:type="spellStart"/>
      <w:r w:rsidRPr="00A52233">
        <w:rPr>
          <w:rFonts w:asciiTheme="minorHAnsi" w:eastAsia="Times New Roman" w:hAnsiTheme="minorHAnsi" w:cs="Arial"/>
          <w:i/>
          <w:color w:val="000000"/>
          <w:sz w:val="24"/>
          <w:szCs w:val="24"/>
        </w:rPr>
        <w:t>piteå</w:t>
      </w:r>
      <w:proofErr w:type="spellEnd"/>
      <w:r w:rsidRPr="00A52233">
        <w:rPr>
          <w:rFonts w:asciiTheme="minorHAnsi" w:eastAsia="Times New Roman" w:hAnsiTheme="minorHAnsi" w:cs="Arial"/>
          <w:i/>
          <w:color w:val="000000"/>
          <w:sz w:val="24"/>
          <w:szCs w:val="24"/>
        </w:rPr>
        <w:t xml:space="preserve"> kommun sagt att det är för dyrt att gå in i </w:t>
      </w:r>
      <w:proofErr w:type="spellStart"/>
      <w:r w:rsidRPr="00A52233">
        <w:rPr>
          <w:rFonts w:asciiTheme="minorHAnsi" w:eastAsia="Times New Roman" w:hAnsiTheme="minorHAnsi" w:cs="Arial"/>
          <w:i/>
          <w:color w:val="000000"/>
          <w:sz w:val="24"/>
          <w:szCs w:val="24"/>
        </w:rPr>
        <w:t>rkm</w:t>
      </w:r>
      <w:proofErr w:type="spellEnd"/>
      <w:r w:rsidRPr="00A52233">
        <w:rPr>
          <w:rFonts w:asciiTheme="minorHAnsi" w:eastAsia="Times New Roman" w:hAnsiTheme="minorHAnsi" w:cs="Arial"/>
          <w:i/>
          <w:color w:val="000000"/>
          <w:sz w:val="24"/>
          <w:szCs w:val="24"/>
        </w:rPr>
        <w:t xml:space="preserve"> med färdtjänsten, det står fortfarande fast att det är för dyrt att gå in i </w:t>
      </w:r>
      <w:proofErr w:type="spellStart"/>
      <w:r w:rsidRPr="00A52233">
        <w:rPr>
          <w:rFonts w:asciiTheme="minorHAnsi" w:eastAsia="Times New Roman" w:hAnsiTheme="minorHAnsi" w:cs="Arial"/>
          <w:i/>
          <w:color w:val="000000"/>
          <w:sz w:val="24"/>
          <w:szCs w:val="24"/>
        </w:rPr>
        <w:t>rkm</w:t>
      </w:r>
      <w:proofErr w:type="spellEnd"/>
      <w:r w:rsidRPr="00A52233">
        <w:rPr>
          <w:rFonts w:asciiTheme="minorHAnsi" w:eastAsia="Times New Roman" w:hAnsiTheme="minorHAnsi" w:cs="Arial"/>
          <w:i/>
          <w:color w:val="000000"/>
          <w:sz w:val="24"/>
          <w:szCs w:val="24"/>
        </w:rPr>
        <w:t xml:space="preserve"> med färdtjänsten för Piteå kommun, jag sa då att jag vill ha svar på min fråga på nästa möte i </w:t>
      </w:r>
      <w:proofErr w:type="spellStart"/>
      <w:r w:rsidRPr="00A52233">
        <w:rPr>
          <w:rFonts w:asciiTheme="minorHAnsi" w:eastAsia="Times New Roman" w:hAnsiTheme="minorHAnsi" w:cs="Arial"/>
          <w:i/>
          <w:color w:val="000000"/>
          <w:sz w:val="24"/>
          <w:szCs w:val="24"/>
        </w:rPr>
        <w:t>ktr</w:t>
      </w:r>
      <w:proofErr w:type="spellEnd"/>
      <w:r w:rsidRPr="00A52233">
        <w:rPr>
          <w:rFonts w:asciiTheme="minorHAnsi" w:eastAsia="Times New Roman" w:hAnsiTheme="minorHAnsi" w:cs="Arial"/>
          <w:i/>
          <w:color w:val="000000"/>
          <w:sz w:val="24"/>
          <w:szCs w:val="24"/>
        </w:rPr>
        <w:t xml:space="preserve"> som är i december, det hålls alltså fortfarande fast vid att det är ekonomiskt för dyrt att gå med i </w:t>
      </w:r>
      <w:proofErr w:type="spellStart"/>
      <w:r w:rsidRPr="00A52233">
        <w:rPr>
          <w:rFonts w:asciiTheme="minorHAnsi" w:eastAsia="Times New Roman" w:hAnsiTheme="minorHAnsi" w:cs="Arial"/>
          <w:i/>
          <w:color w:val="000000"/>
          <w:sz w:val="24"/>
          <w:szCs w:val="24"/>
        </w:rPr>
        <w:t>rkm</w:t>
      </w:r>
      <w:proofErr w:type="spellEnd"/>
      <w:r w:rsidRPr="00A52233">
        <w:rPr>
          <w:rFonts w:asciiTheme="minorHAnsi" w:eastAsia="Times New Roman" w:hAnsiTheme="minorHAnsi" w:cs="Arial"/>
          <w:i/>
          <w:color w:val="000000"/>
          <w:sz w:val="24"/>
          <w:szCs w:val="24"/>
        </w:rPr>
        <w:t xml:space="preserve"> med färdtjänsten. </w:t>
      </w:r>
    </w:p>
    <w:p w:rsidR="003A40D4" w:rsidRPr="00A52233" w:rsidRDefault="003A40D4" w:rsidP="003A40D4">
      <w:pPr>
        <w:spacing w:before="100" w:beforeAutospacing="1" w:after="100" w:afterAutospacing="1" w:line="240" w:lineRule="auto"/>
        <w:ind w:left="1276"/>
        <w:rPr>
          <w:rFonts w:asciiTheme="minorHAnsi" w:eastAsia="Times New Roman" w:hAnsiTheme="minorHAnsi" w:cs="Arial"/>
          <w:i/>
          <w:color w:val="000000"/>
          <w:sz w:val="24"/>
          <w:szCs w:val="24"/>
        </w:rPr>
      </w:pPr>
      <w:r w:rsidRPr="00A52233">
        <w:rPr>
          <w:rFonts w:asciiTheme="minorHAnsi" w:eastAsia="Times New Roman" w:hAnsiTheme="minorHAnsi" w:cs="Arial"/>
          <w:i/>
          <w:color w:val="000000"/>
          <w:sz w:val="24"/>
          <w:szCs w:val="24"/>
        </w:rPr>
        <w:t>Jag får väl vänta på minnesanteckningarna från det regionala färdtjänstrådet kommer.</w:t>
      </w:r>
    </w:p>
    <w:p w:rsidR="008C29E7" w:rsidRDefault="003A40D4" w:rsidP="003A40D4">
      <w:pPr>
        <w:spacing w:before="100" w:beforeAutospacing="1" w:after="100" w:afterAutospacing="1" w:line="240" w:lineRule="auto"/>
        <w:contextualSpacing/>
        <w:rPr>
          <w:rFonts w:asciiTheme="minorHAnsi" w:eastAsia="Times New Roman" w:hAnsiTheme="minorHAnsi" w:cs="Arial"/>
          <w:i/>
          <w:color w:val="000000"/>
          <w:sz w:val="24"/>
          <w:szCs w:val="24"/>
        </w:rPr>
      </w:pPr>
      <w:r w:rsidRPr="00A52233">
        <w:rPr>
          <w:rFonts w:asciiTheme="minorHAnsi" w:eastAsia="Times New Roman" w:hAnsiTheme="minorHAnsi" w:cs="Arial"/>
          <w:i/>
          <w:color w:val="000000"/>
          <w:sz w:val="24"/>
          <w:szCs w:val="24"/>
        </w:rPr>
        <w:t> </w:t>
      </w:r>
      <w:r w:rsidRPr="00A52233">
        <w:rPr>
          <w:rFonts w:asciiTheme="minorHAnsi" w:eastAsia="Times New Roman" w:hAnsiTheme="minorHAnsi" w:cs="Arial"/>
          <w:i/>
          <w:color w:val="000000"/>
          <w:sz w:val="24"/>
          <w:szCs w:val="24"/>
        </w:rPr>
        <w:tab/>
        <w:t>Hälsar Christer.</w:t>
      </w:r>
    </w:p>
    <w:p w:rsidR="003A40D4" w:rsidRPr="00A52233" w:rsidRDefault="00A52233" w:rsidP="00A52233">
      <w:pPr>
        <w:spacing w:before="100" w:beforeAutospacing="1" w:after="100" w:afterAutospacing="1" w:line="240" w:lineRule="auto"/>
        <w:contextualSpacing/>
        <w:rPr>
          <w:rFonts w:asciiTheme="minorHAnsi" w:eastAsia="Times New Roman" w:hAnsiTheme="minorHAnsi" w:cs="Arial"/>
          <w:color w:val="000000"/>
          <w:sz w:val="24"/>
          <w:szCs w:val="24"/>
        </w:rPr>
      </w:pPr>
      <w:r>
        <w:rPr>
          <w:rFonts w:asciiTheme="minorHAnsi" w:eastAsia="Times New Roman" w:hAnsiTheme="minorHAnsi" w:cs="Arial"/>
          <w:i/>
          <w:color w:val="000000"/>
          <w:sz w:val="24"/>
          <w:szCs w:val="24"/>
        </w:rPr>
        <w:tab/>
      </w:r>
      <w:r w:rsidR="00762FD6">
        <w:rPr>
          <w:rFonts w:asciiTheme="minorHAnsi" w:eastAsia="Times New Roman" w:hAnsiTheme="minorHAnsi" w:cs="Arial"/>
          <w:color w:val="000000"/>
          <w:sz w:val="24"/>
          <w:szCs w:val="24"/>
        </w:rPr>
        <w:t xml:space="preserve">Kommunfullmäktige i Piteå har tagit ett beslut om att överlåta </w:t>
      </w:r>
      <w:r w:rsidR="00762FD6">
        <w:rPr>
          <w:rFonts w:asciiTheme="minorHAnsi" w:eastAsia="Times New Roman" w:hAnsiTheme="minorHAnsi" w:cs="Arial"/>
          <w:color w:val="000000"/>
          <w:sz w:val="24"/>
          <w:szCs w:val="24"/>
        </w:rPr>
        <w:tab/>
        <w:t xml:space="preserve">färdtjänsten till RKM/LTN under förutsättning att det inte blir </w:t>
      </w:r>
      <w:r w:rsidR="00762FD6">
        <w:rPr>
          <w:rFonts w:asciiTheme="minorHAnsi" w:eastAsia="Times New Roman" w:hAnsiTheme="minorHAnsi" w:cs="Arial"/>
          <w:color w:val="000000"/>
          <w:sz w:val="24"/>
          <w:szCs w:val="24"/>
        </w:rPr>
        <w:tab/>
        <w:t xml:space="preserve">dyrare än i egen regi. LTN har skickat ett erbjudande till kommunen </w:t>
      </w:r>
      <w:r w:rsidR="00762FD6">
        <w:rPr>
          <w:rFonts w:asciiTheme="minorHAnsi" w:eastAsia="Times New Roman" w:hAnsiTheme="minorHAnsi" w:cs="Arial"/>
          <w:color w:val="000000"/>
          <w:sz w:val="24"/>
          <w:szCs w:val="24"/>
        </w:rPr>
        <w:tab/>
        <w:t>men ännu inte fått något svar.</w:t>
      </w:r>
    </w:p>
    <w:p w:rsidR="003A40D4" w:rsidRDefault="003A40D4" w:rsidP="003A40D4">
      <w:pPr>
        <w:pStyle w:val="Liststycke"/>
        <w:spacing w:before="100" w:beforeAutospacing="1" w:after="100" w:afterAutospacing="1"/>
        <w:ind w:left="1276" w:hanging="567"/>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Från Hjördis Lindström:</w:t>
      </w:r>
    </w:p>
    <w:p w:rsidR="003A40D4" w:rsidRPr="00D270BC" w:rsidRDefault="003A40D4" w:rsidP="003A40D4">
      <w:pPr>
        <w:pStyle w:val="Liststycke"/>
        <w:spacing w:before="100" w:beforeAutospacing="1" w:after="100" w:afterAutospacing="1"/>
        <w:ind w:left="1276" w:hanging="567"/>
        <w:contextualSpacing/>
        <w:rPr>
          <w:rFonts w:asciiTheme="minorHAnsi" w:hAnsiTheme="minorHAnsi" w:cs="Courier New"/>
          <w:i/>
          <w:color w:val="000000"/>
          <w:sz w:val="24"/>
          <w:szCs w:val="24"/>
        </w:rPr>
      </w:pPr>
      <w:r>
        <w:rPr>
          <w:rFonts w:asciiTheme="minorHAnsi" w:eastAsia="Times New Roman" w:hAnsiTheme="minorHAnsi" w:cs="Arial"/>
          <w:color w:val="000000"/>
          <w:sz w:val="24"/>
          <w:szCs w:val="24"/>
        </w:rPr>
        <w:t>1.</w:t>
      </w:r>
      <w:r>
        <w:rPr>
          <w:rFonts w:asciiTheme="minorHAnsi" w:eastAsia="Times New Roman" w:hAnsiTheme="minorHAnsi" w:cs="Arial"/>
          <w:color w:val="000000"/>
          <w:sz w:val="24"/>
          <w:szCs w:val="24"/>
        </w:rPr>
        <w:tab/>
      </w:r>
      <w:r w:rsidRPr="00D270BC">
        <w:rPr>
          <w:rFonts w:asciiTheme="minorHAnsi" w:hAnsiTheme="minorHAnsi" w:cs="Courier New"/>
          <w:i/>
          <w:color w:val="000000"/>
          <w:sz w:val="24"/>
          <w:szCs w:val="24"/>
        </w:rPr>
        <w:t>Att ges möjlighet att vid kortare vistelse utanför länet få möjlighet till arbetsresor. Det kan gälla vid studier eller tillfällig korttidsanställning i en kommun i annat län.</w:t>
      </w:r>
      <w:r w:rsidRPr="00D270BC">
        <w:rPr>
          <w:rFonts w:asciiTheme="minorHAnsi" w:hAnsiTheme="minorHAnsi" w:cs="Courier New"/>
          <w:i/>
          <w:color w:val="000000"/>
          <w:sz w:val="24"/>
          <w:szCs w:val="24"/>
        </w:rPr>
        <w:br/>
        <w:t xml:space="preserve">EU-direktivet; fri rörlighet det gäller personer, gods och kapital. I dag har vi en rörligare arbetsmarknad än för några decennier sedan. Vi skall kunna med kort varsel ta en anställning, gå en vidareutbildning </w:t>
      </w:r>
      <w:proofErr w:type="spellStart"/>
      <w:r w:rsidRPr="00D270BC">
        <w:rPr>
          <w:rFonts w:asciiTheme="minorHAnsi" w:hAnsiTheme="minorHAnsi" w:cs="Courier New"/>
          <w:i/>
          <w:color w:val="000000"/>
          <w:sz w:val="24"/>
          <w:szCs w:val="24"/>
        </w:rPr>
        <w:t>etc</w:t>
      </w:r>
      <w:proofErr w:type="spellEnd"/>
      <w:r w:rsidRPr="00D270BC">
        <w:rPr>
          <w:rFonts w:asciiTheme="minorHAnsi" w:hAnsiTheme="minorHAnsi" w:cs="Courier New"/>
          <w:i/>
          <w:color w:val="000000"/>
          <w:sz w:val="24"/>
          <w:szCs w:val="24"/>
        </w:rPr>
        <w:t xml:space="preserve"> på annan ort. Länsgränsen får inte bli ett hinder för personer som måste nyttja färdtjänst för sina resor. Det är därför angeläget att utvidga möjligheten att kunna nyttja färdtjänsten utanför länsgränsen vid studier och annat..</w:t>
      </w:r>
    </w:p>
    <w:p w:rsidR="00D270BC" w:rsidRPr="00A46E33" w:rsidRDefault="00D270BC" w:rsidP="003A40D4">
      <w:pPr>
        <w:pStyle w:val="Liststycke"/>
        <w:spacing w:before="100" w:beforeAutospacing="1" w:after="100" w:afterAutospacing="1"/>
        <w:ind w:left="1276" w:hanging="567"/>
        <w:rPr>
          <w:rFonts w:asciiTheme="minorHAnsi" w:hAnsiTheme="minorHAnsi" w:cs="Courier New"/>
          <w:color w:val="000000"/>
          <w:sz w:val="24"/>
          <w:szCs w:val="24"/>
        </w:rPr>
      </w:pPr>
      <w:r>
        <w:rPr>
          <w:rFonts w:asciiTheme="minorHAnsi" w:hAnsiTheme="minorHAnsi" w:cs="Courier New"/>
          <w:color w:val="000000"/>
          <w:sz w:val="24"/>
          <w:szCs w:val="24"/>
        </w:rPr>
        <w:tab/>
      </w:r>
      <w:r w:rsidR="002E7CE5">
        <w:rPr>
          <w:rFonts w:asciiTheme="minorHAnsi" w:hAnsiTheme="minorHAnsi" w:cs="Courier New"/>
          <w:color w:val="000000"/>
          <w:sz w:val="24"/>
          <w:szCs w:val="24"/>
        </w:rPr>
        <w:t>En person som har färdtjänst har möjligt att ansöka om "Resor i annan kommun" (RIAK). Sker resorna i arbetet är det arbetsgivaren som ansvarar för resekostnader.</w:t>
      </w:r>
    </w:p>
    <w:p w:rsidR="002756FA" w:rsidRDefault="003A40D4" w:rsidP="003A40D4">
      <w:pPr>
        <w:pStyle w:val="Liststycke"/>
        <w:spacing w:before="100" w:beforeAutospacing="1" w:after="100" w:afterAutospacing="1"/>
        <w:ind w:left="1276" w:hanging="567"/>
        <w:contextualSpacing/>
        <w:rPr>
          <w:rFonts w:asciiTheme="minorHAnsi" w:hAnsiTheme="minorHAnsi" w:cs="Courier New"/>
          <w:color w:val="000000"/>
          <w:sz w:val="24"/>
          <w:szCs w:val="24"/>
        </w:rPr>
      </w:pPr>
      <w:r w:rsidRPr="00A46E33">
        <w:rPr>
          <w:rFonts w:asciiTheme="minorHAnsi" w:hAnsiTheme="minorHAnsi" w:cs="Courier New"/>
          <w:color w:val="000000"/>
          <w:sz w:val="24"/>
          <w:szCs w:val="24"/>
        </w:rPr>
        <w:t>2.</w:t>
      </w:r>
      <w:r w:rsidRPr="00A46E33">
        <w:rPr>
          <w:rFonts w:asciiTheme="minorHAnsi" w:hAnsiTheme="minorHAnsi" w:cs="Courier New"/>
          <w:color w:val="000000"/>
          <w:sz w:val="24"/>
          <w:szCs w:val="24"/>
        </w:rPr>
        <w:tab/>
      </w:r>
      <w:r w:rsidRPr="002756FA">
        <w:rPr>
          <w:rFonts w:asciiTheme="minorHAnsi" w:hAnsiTheme="minorHAnsi" w:cs="Courier New"/>
          <w:i/>
          <w:color w:val="000000"/>
          <w:sz w:val="24"/>
          <w:szCs w:val="24"/>
        </w:rPr>
        <w:t>För hög egenavgift vid resor utanför länet.</w:t>
      </w:r>
      <w:r w:rsidRPr="002756FA">
        <w:rPr>
          <w:rFonts w:asciiTheme="minorHAnsi" w:hAnsiTheme="minorHAnsi" w:cs="Courier New"/>
          <w:i/>
          <w:color w:val="000000"/>
          <w:sz w:val="24"/>
          <w:szCs w:val="24"/>
        </w:rPr>
        <w:br/>
        <w:t>I flera län får färdtjänstkunderna som är med i RKM tillbaka 70 till 80 % av egenavgiften.</w:t>
      </w:r>
      <w:r w:rsidRPr="002756FA">
        <w:rPr>
          <w:rFonts w:asciiTheme="minorHAnsi" w:hAnsiTheme="minorHAnsi" w:cs="Courier New"/>
          <w:i/>
          <w:color w:val="000000"/>
          <w:sz w:val="24"/>
          <w:szCs w:val="24"/>
        </w:rPr>
        <w:br/>
        <w:t>RKM i Norrbotten ser över egenavgifterna för privata resor så att Norrbotten följer samma riktlinjer på egenavgiften som är brukligt i andra delar av landet.</w:t>
      </w:r>
    </w:p>
    <w:p w:rsidR="002756FA" w:rsidRDefault="002756FA" w:rsidP="003A40D4">
      <w:pPr>
        <w:pStyle w:val="Liststycke"/>
        <w:spacing w:before="100" w:beforeAutospacing="1" w:after="100" w:afterAutospacing="1"/>
        <w:ind w:left="1276" w:hanging="567"/>
        <w:contextualSpacing/>
        <w:rPr>
          <w:rFonts w:asciiTheme="minorHAnsi" w:hAnsiTheme="minorHAnsi" w:cs="Courier New"/>
          <w:color w:val="000000"/>
          <w:sz w:val="24"/>
          <w:szCs w:val="24"/>
        </w:rPr>
      </w:pPr>
      <w:r>
        <w:rPr>
          <w:rFonts w:asciiTheme="minorHAnsi" w:hAnsiTheme="minorHAnsi" w:cs="Courier New"/>
          <w:color w:val="000000"/>
          <w:sz w:val="24"/>
          <w:szCs w:val="24"/>
        </w:rPr>
        <w:tab/>
        <w:t xml:space="preserve">Färdtjänstlagen gäller endast för resor i den kommun man är skriven i. En kommun är inte skyldig att subventionera resor som sker i annan kommun (RIAK) och det ser ut på olika sätt i landet där  vissa kommuner väljer att inte ersätta RIAK. För kommuner som är anslutna till RKM gäller att 50% av taxikostnaden ersätts. </w:t>
      </w:r>
    </w:p>
    <w:p w:rsidR="002E7CE5" w:rsidRPr="00A46E33" w:rsidRDefault="002E7CE5" w:rsidP="003A40D4">
      <w:pPr>
        <w:pStyle w:val="Liststycke"/>
        <w:spacing w:before="100" w:beforeAutospacing="1" w:after="100" w:afterAutospacing="1"/>
        <w:ind w:left="1276" w:hanging="567"/>
        <w:contextualSpacing/>
        <w:rPr>
          <w:rFonts w:asciiTheme="minorHAnsi" w:hAnsiTheme="minorHAnsi" w:cs="Courier New"/>
          <w:color w:val="000000"/>
          <w:sz w:val="24"/>
          <w:szCs w:val="24"/>
        </w:rPr>
      </w:pPr>
    </w:p>
    <w:p w:rsidR="003A40D4" w:rsidRPr="00A1620D" w:rsidRDefault="003A40D4" w:rsidP="003A40D4">
      <w:pPr>
        <w:pStyle w:val="Liststycke"/>
        <w:spacing w:before="100" w:beforeAutospacing="1" w:after="100" w:afterAutospacing="1"/>
        <w:ind w:left="1276" w:hanging="567"/>
        <w:contextualSpacing/>
        <w:rPr>
          <w:rFonts w:asciiTheme="minorHAnsi" w:hAnsiTheme="minorHAnsi" w:cs="Courier New"/>
          <w:i/>
          <w:color w:val="000000"/>
          <w:sz w:val="24"/>
          <w:szCs w:val="24"/>
        </w:rPr>
      </w:pPr>
      <w:r w:rsidRPr="00A46E33">
        <w:rPr>
          <w:rFonts w:asciiTheme="minorHAnsi" w:hAnsiTheme="minorHAnsi" w:cs="Courier New"/>
          <w:color w:val="000000"/>
          <w:sz w:val="24"/>
          <w:szCs w:val="24"/>
        </w:rPr>
        <w:lastRenderedPageBreak/>
        <w:t>3.</w:t>
      </w:r>
      <w:r w:rsidRPr="00A46E33">
        <w:rPr>
          <w:rFonts w:asciiTheme="minorHAnsi" w:hAnsiTheme="minorHAnsi" w:cs="Courier New"/>
          <w:color w:val="000000"/>
          <w:sz w:val="24"/>
          <w:szCs w:val="24"/>
        </w:rPr>
        <w:tab/>
      </w:r>
      <w:r w:rsidRPr="00A1620D">
        <w:rPr>
          <w:rFonts w:asciiTheme="minorHAnsi" w:hAnsiTheme="minorHAnsi" w:cs="Courier New"/>
          <w:i/>
          <w:color w:val="000000"/>
          <w:sz w:val="24"/>
          <w:szCs w:val="24"/>
        </w:rPr>
        <w:t>Personer  med varaktig funktionsnedsättning och där av måste nyttja färdtjänst för sin framkomlighet får samma möjlighet att på lika villkor som andra kunna ta del av: fortbildning, kompetenshöjande utbildningar samt kunna ta en kortare provanställning på annan ort utanför länsgränsen. Här bör man tillföra ett system som gör det möjligt att få arbetsresor på ett smidigt sätt.</w:t>
      </w:r>
      <w:r w:rsidRPr="00A1620D">
        <w:rPr>
          <w:rFonts w:asciiTheme="minorHAnsi" w:hAnsiTheme="minorHAnsi" w:cs="Courier New"/>
          <w:i/>
          <w:color w:val="000000"/>
          <w:sz w:val="24"/>
          <w:szCs w:val="24"/>
        </w:rPr>
        <w:br/>
        <w:t>FN-konventionen för mänskliga rättigheter för personer med funktionsnedsättning.</w:t>
      </w:r>
    </w:p>
    <w:p w:rsidR="00A1620D" w:rsidRDefault="00A1620D" w:rsidP="003A40D4">
      <w:pPr>
        <w:pStyle w:val="Liststycke"/>
        <w:spacing w:before="100" w:beforeAutospacing="1" w:after="100" w:afterAutospacing="1"/>
        <w:ind w:left="1276" w:hanging="567"/>
        <w:contextualSpacing/>
        <w:rPr>
          <w:rFonts w:asciiTheme="minorHAnsi" w:hAnsiTheme="minorHAnsi" w:cs="Courier New"/>
          <w:color w:val="000000"/>
          <w:sz w:val="24"/>
          <w:szCs w:val="24"/>
        </w:rPr>
      </w:pPr>
      <w:r>
        <w:rPr>
          <w:rFonts w:asciiTheme="minorHAnsi" w:hAnsiTheme="minorHAnsi" w:cs="Courier New"/>
          <w:color w:val="000000"/>
          <w:sz w:val="24"/>
          <w:szCs w:val="24"/>
        </w:rPr>
        <w:tab/>
      </w:r>
      <w:r w:rsidR="00427851">
        <w:rPr>
          <w:rFonts w:asciiTheme="minorHAnsi" w:hAnsiTheme="minorHAnsi" w:cs="Courier New"/>
          <w:color w:val="000000"/>
          <w:sz w:val="24"/>
          <w:szCs w:val="24"/>
        </w:rPr>
        <w:t xml:space="preserve">Samma svar som i </w:t>
      </w:r>
      <w:r w:rsidR="009B229D">
        <w:rPr>
          <w:rFonts w:asciiTheme="minorHAnsi" w:hAnsiTheme="minorHAnsi" w:cs="Courier New"/>
          <w:color w:val="000000"/>
          <w:sz w:val="24"/>
          <w:szCs w:val="24"/>
        </w:rPr>
        <w:t>fråga 1.</w:t>
      </w:r>
    </w:p>
    <w:p w:rsidR="003A40D4" w:rsidRPr="000E0A69" w:rsidRDefault="003A40D4" w:rsidP="003A40D4">
      <w:pPr>
        <w:spacing w:before="100" w:beforeAutospacing="1" w:after="100" w:afterAutospacing="1"/>
        <w:contextualSpacing/>
        <w:rPr>
          <w:rFonts w:asciiTheme="minorHAnsi" w:eastAsia="Times New Roman" w:hAnsiTheme="minorHAnsi" w:cs="Arial"/>
          <w:color w:val="000000"/>
          <w:sz w:val="24"/>
          <w:szCs w:val="24"/>
          <w:lang w:eastAsia="sv-SE"/>
        </w:rPr>
      </w:pPr>
      <w:r>
        <w:rPr>
          <w:rFonts w:asciiTheme="minorHAnsi" w:hAnsiTheme="minorHAnsi" w:cs="Courier New"/>
          <w:color w:val="000000"/>
          <w:sz w:val="24"/>
          <w:szCs w:val="24"/>
        </w:rPr>
        <w:t xml:space="preserve">             4.</w:t>
      </w:r>
      <w:r>
        <w:rPr>
          <w:rFonts w:asciiTheme="minorHAnsi" w:hAnsiTheme="minorHAnsi" w:cs="Courier New"/>
          <w:color w:val="000000"/>
          <w:sz w:val="24"/>
          <w:szCs w:val="24"/>
        </w:rPr>
        <w:tab/>
      </w:r>
      <w:r w:rsidRPr="000E0A69">
        <w:rPr>
          <w:rFonts w:asciiTheme="minorHAnsi" w:eastAsia="Times New Roman" w:hAnsiTheme="minorHAnsi" w:cs="Arial"/>
          <w:i/>
          <w:color w:val="000000"/>
          <w:sz w:val="24"/>
          <w:szCs w:val="24"/>
          <w:lang w:eastAsia="sv-SE"/>
        </w:rPr>
        <w:t xml:space="preserve">Vi skall ju kunna fortsätta jobba efter vi fyllt 65 </w:t>
      </w:r>
      <w:proofErr w:type="spellStart"/>
      <w:r w:rsidRPr="000E0A69">
        <w:rPr>
          <w:rFonts w:asciiTheme="minorHAnsi" w:eastAsia="Times New Roman" w:hAnsiTheme="minorHAnsi" w:cs="Arial"/>
          <w:i/>
          <w:color w:val="000000"/>
          <w:sz w:val="24"/>
          <w:szCs w:val="24"/>
          <w:lang w:eastAsia="sv-SE"/>
        </w:rPr>
        <w:t>enl</w:t>
      </w:r>
      <w:proofErr w:type="spellEnd"/>
      <w:r w:rsidRPr="000E0A69">
        <w:rPr>
          <w:rFonts w:asciiTheme="minorHAnsi" w:eastAsia="Times New Roman" w:hAnsiTheme="minorHAnsi" w:cs="Arial"/>
          <w:i/>
          <w:color w:val="000000"/>
          <w:sz w:val="24"/>
          <w:szCs w:val="24"/>
          <w:lang w:eastAsia="sv-SE"/>
        </w:rPr>
        <w:t xml:space="preserve"> tidigare </w:t>
      </w:r>
      <w:r w:rsidR="000E0A69">
        <w:rPr>
          <w:rFonts w:asciiTheme="minorHAnsi" w:eastAsia="Times New Roman" w:hAnsiTheme="minorHAnsi" w:cs="Arial"/>
          <w:i/>
          <w:color w:val="000000"/>
          <w:sz w:val="24"/>
          <w:szCs w:val="24"/>
          <w:lang w:eastAsia="sv-SE"/>
        </w:rPr>
        <w:tab/>
        <w:t>r</w:t>
      </w:r>
      <w:r w:rsidRPr="000E0A69">
        <w:rPr>
          <w:rFonts w:asciiTheme="minorHAnsi" w:eastAsia="Times New Roman" w:hAnsiTheme="minorHAnsi" w:cs="Arial"/>
          <w:i/>
          <w:color w:val="000000"/>
          <w:sz w:val="24"/>
          <w:szCs w:val="24"/>
          <w:lang w:eastAsia="sv-SE"/>
        </w:rPr>
        <w:t>iksdagsbeslut.</w:t>
      </w:r>
      <w:r w:rsidR="000E0A69">
        <w:rPr>
          <w:rFonts w:asciiTheme="minorHAnsi" w:eastAsia="Times New Roman" w:hAnsiTheme="minorHAnsi" w:cs="Arial"/>
          <w:i/>
          <w:color w:val="000000"/>
          <w:sz w:val="24"/>
          <w:szCs w:val="24"/>
          <w:lang w:eastAsia="sv-SE"/>
        </w:rPr>
        <w:t xml:space="preserve"> </w:t>
      </w:r>
      <w:r w:rsidRPr="000E0A69">
        <w:rPr>
          <w:rFonts w:asciiTheme="minorHAnsi" w:eastAsia="Times New Roman" w:hAnsiTheme="minorHAnsi" w:cs="Arial"/>
          <w:i/>
          <w:color w:val="000000"/>
          <w:sz w:val="24"/>
          <w:szCs w:val="24"/>
          <w:lang w:eastAsia="sv-SE"/>
        </w:rPr>
        <w:t xml:space="preserve">Hur ställer det sig för vår målgrupp att bli beviljad </w:t>
      </w:r>
      <w:r w:rsidR="000E0A69">
        <w:rPr>
          <w:rFonts w:asciiTheme="minorHAnsi" w:eastAsia="Times New Roman" w:hAnsiTheme="minorHAnsi" w:cs="Arial"/>
          <w:i/>
          <w:color w:val="000000"/>
          <w:sz w:val="24"/>
          <w:szCs w:val="24"/>
          <w:lang w:eastAsia="sv-SE"/>
        </w:rPr>
        <w:tab/>
      </w:r>
      <w:r w:rsidRPr="000E0A69">
        <w:rPr>
          <w:rFonts w:asciiTheme="minorHAnsi" w:eastAsia="Times New Roman" w:hAnsiTheme="minorHAnsi" w:cs="Arial"/>
          <w:i/>
          <w:color w:val="000000"/>
          <w:sz w:val="24"/>
          <w:szCs w:val="24"/>
          <w:lang w:eastAsia="sv-SE"/>
        </w:rPr>
        <w:t>arbetsresor efter 65?</w:t>
      </w:r>
    </w:p>
    <w:p w:rsidR="001222AD" w:rsidRPr="000E0A69" w:rsidRDefault="001222AD" w:rsidP="003A40D4">
      <w:pPr>
        <w:spacing w:before="100" w:beforeAutospacing="1" w:after="100" w:afterAutospacing="1"/>
        <w:contextualSpacing/>
        <w:rPr>
          <w:rFonts w:asciiTheme="minorHAnsi" w:eastAsia="Times New Roman" w:hAnsiTheme="minorHAnsi" w:cs="Arial"/>
          <w:color w:val="000000"/>
          <w:sz w:val="24"/>
          <w:szCs w:val="24"/>
          <w:lang w:eastAsia="sv-SE"/>
        </w:rPr>
      </w:pPr>
      <w:r w:rsidRPr="000E0A69">
        <w:rPr>
          <w:rFonts w:asciiTheme="minorHAnsi" w:eastAsia="Times New Roman" w:hAnsiTheme="minorHAnsi" w:cs="Arial"/>
          <w:color w:val="000000"/>
          <w:sz w:val="24"/>
          <w:szCs w:val="24"/>
          <w:lang w:eastAsia="sv-SE"/>
        </w:rPr>
        <w:tab/>
        <w:t>För arbetsresor finns ingen begränsning vad gäller ålder.</w:t>
      </w:r>
    </w:p>
    <w:p w:rsidR="00251DC1" w:rsidRPr="000E0A69" w:rsidRDefault="00251DC1" w:rsidP="00251DC1">
      <w:pPr>
        <w:pStyle w:val="Liststycke"/>
        <w:numPr>
          <w:ilvl w:val="0"/>
          <w:numId w:val="3"/>
        </w:numPr>
        <w:rPr>
          <w:rFonts w:asciiTheme="minorHAnsi" w:hAnsiTheme="minorHAnsi"/>
          <w:b/>
          <w:sz w:val="24"/>
          <w:szCs w:val="24"/>
          <w:u w:val="single"/>
        </w:rPr>
      </w:pPr>
      <w:r w:rsidRPr="000E0A69">
        <w:rPr>
          <w:rFonts w:asciiTheme="minorHAnsi" w:hAnsiTheme="minorHAnsi"/>
          <w:b/>
          <w:sz w:val="24"/>
          <w:szCs w:val="24"/>
          <w:u w:val="single"/>
        </w:rPr>
        <w:t>Sjukresor</w:t>
      </w:r>
    </w:p>
    <w:p w:rsidR="00273DAA" w:rsidRDefault="000E0A69" w:rsidP="00BE34DB">
      <w:pPr>
        <w:pStyle w:val="Liststycke"/>
        <w:rPr>
          <w:sz w:val="24"/>
          <w:szCs w:val="24"/>
        </w:rPr>
      </w:pPr>
      <w:r>
        <w:rPr>
          <w:sz w:val="24"/>
          <w:szCs w:val="24"/>
        </w:rPr>
        <w:t>Region Norrbotten får ny politisk ledning från november och det är oklart om detta kan leda till några förändringar gällande sjukresor.</w:t>
      </w:r>
    </w:p>
    <w:p w:rsidR="006156A6" w:rsidRDefault="006156A6" w:rsidP="00251DC1">
      <w:pPr>
        <w:pStyle w:val="Liststycke"/>
        <w:rPr>
          <w:sz w:val="24"/>
          <w:szCs w:val="24"/>
        </w:rPr>
      </w:pPr>
    </w:p>
    <w:p w:rsidR="00251DC1" w:rsidRPr="006844DB" w:rsidRDefault="00251DC1" w:rsidP="00251DC1">
      <w:pPr>
        <w:pStyle w:val="Liststycke"/>
        <w:numPr>
          <w:ilvl w:val="0"/>
          <w:numId w:val="3"/>
        </w:numPr>
        <w:rPr>
          <w:b/>
          <w:sz w:val="24"/>
          <w:szCs w:val="24"/>
          <w:u w:val="single"/>
        </w:rPr>
      </w:pPr>
      <w:r w:rsidRPr="006844DB">
        <w:rPr>
          <w:b/>
          <w:sz w:val="24"/>
          <w:szCs w:val="24"/>
          <w:u w:val="single"/>
        </w:rPr>
        <w:t>Linjetrafik</w:t>
      </w:r>
    </w:p>
    <w:p w:rsidR="006156A6" w:rsidRDefault="000370EC" w:rsidP="00BE34DB">
      <w:pPr>
        <w:pStyle w:val="Liststycke"/>
        <w:rPr>
          <w:sz w:val="24"/>
          <w:szCs w:val="24"/>
        </w:rPr>
      </w:pPr>
      <w:r>
        <w:rPr>
          <w:sz w:val="24"/>
          <w:szCs w:val="24"/>
        </w:rPr>
        <w:t>Inga planerade förändringar.</w:t>
      </w:r>
      <w:r w:rsidR="00A00E60" w:rsidRPr="006844DB">
        <w:rPr>
          <w:i/>
          <w:sz w:val="24"/>
          <w:szCs w:val="24"/>
        </w:rPr>
        <w:t xml:space="preserve"> </w:t>
      </w:r>
    </w:p>
    <w:p w:rsidR="00251DC1" w:rsidRDefault="00251DC1" w:rsidP="00251DC1">
      <w:pPr>
        <w:pStyle w:val="Liststycke"/>
        <w:rPr>
          <w:sz w:val="24"/>
          <w:szCs w:val="24"/>
        </w:rPr>
      </w:pPr>
    </w:p>
    <w:p w:rsidR="00251DC1" w:rsidRDefault="00251DC1" w:rsidP="00251DC1">
      <w:pPr>
        <w:pStyle w:val="Liststycke"/>
        <w:numPr>
          <w:ilvl w:val="0"/>
          <w:numId w:val="3"/>
        </w:numPr>
        <w:rPr>
          <w:sz w:val="24"/>
          <w:szCs w:val="24"/>
        </w:rPr>
      </w:pPr>
      <w:r w:rsidRPr="006844DB">
        <w:rPr>
          <w:b/>
          <w:sz w:val="24"/>
          <w:szCs w:val="24"/>
          <w:u w:val="single"/>
        </w:rPr>
        <w:t>Nyheter från RKM</w:t>
      </w:r>
      <w:r w:rsidR="006844DB" w:rsidRPr="006844DB">
        <w:rPr>
          <w:b/>
          <w:sz w:val="24"/>
          <w:szCs w:val="24"/>
          <w:u w:val="single"/>
        </w:rPr>
        <w:br/>
      </w:r>
      <w:r w:rsidR="000370EC">
        <w:rPr>
          <w:sz w:val="24"/>
          <w:szCs w:val="24"/>
        </w:rPr>
        <w:t>Kenneth Johanssons förordnade som myndighetschef upphör vid årsskiftet och han påbörjar en anställning som teknisk chef i Nässjö kommun den 2 januari 2019.</w:t>
      </w:r>
    </w:p>
    <w:p w:rsidR="00251DC1" w:rsidRDefault="00251DC1" w:rsidP="00251DC1">
      <w:pPr>
        <w:pStyle w:val="Liststycke"/>
        <w:rPr>
          <w:sz w:val="24"/>
          <w:szCs w:val="24"/>
        </w:rPr>
      </w:pPr>
    </w:p>
    <w:p w:rsidR="00251DC1" w:rsidRPr="006844DB" w:rsidRDefault="00251DC1" w:rsidP="00251DC1">
      <w:pPr>
        <w:pStyle w:val="Liststycke"/>
        <w:numPr>
          <w:ilvl w:val="0"/>
          <w:numId w:val="3"/>
        </w:numPr>
        <w:rPr>
          <w:b/>
          <w:sz w:val="24"/>
          <w:szCs w:val="24"/>
          <w:u w:val="single"/>
        </w:rPr>
      </w:pPr>
      <w:r w:rsidRPr="006844DB">
        <w:rPr>
          <w:b/>
          <w:sz w:val="24"/>
          <w:szCs w:val="24"/>
          <w:u w:val="single"/>
        </w:rPr>
        <w:t>Statistik med förklarande text</w:t>
      </w:r>
    </w:p>
    <w:p w:rsidR="008F06B6" w:rsidRDefault="008F06B6" w:rsidP="00251DC1">
      <w:pPr>
        <w:pStyle w:val="Liststycke"/>
        <w:rPr>
          <w:sz w:val="24"/>
          <w:szCs w:val="24"/>
        </w:rPr>
      </w:pPr>
      <w:r>
        <w:rPr>
          <w:sz w:val="24"/>
          <w:szCs w:val="24"/>
        </w:rPr>
        <w:t xml:space="preserve">År 2017 inkom 499 synpunkter på färdtjänstresor och år 2018 handlade det om 511 synpunkter. Analys visar att kvalitén i Kiruna har förbättras betydligt men att det i Luleå varit problem med ökat antal förseningar. 238 synpunkter 2017 och 391 synpunkter 2018. </w:t>
      </w:r>
    </w:p>
    <w:p w:rsidR="006844DB" w:rsidRPr="00251DC1" w:rsidRDefault="00537727" w:rsidP="00251DC1">
      <w:pPr>
        <w:pStyle w:val="Liststycke"/>
        <w:rPr>
          <w:sz w:val="24"/>
          <w:szCs w:val="24"/>
        </w:rPr>
      </w:pPr>
      <w:r>
        <w:rPr>
          <w:sz w:val="24"/>
          <w:szCs w:val="24"/>
        </w:rPr>
        <w:t xml:space="preserve">Det beslutas att statistik </w:t>
      </w:r>
      <w:r w:rsidR="0080033D">
        <w:rPr>
          <w:sz w:val="24"/>
          <w:szCs w:val="24"/>
        </w:rPr>
        <w:t xml:space="preserve">gällande antal tillstånd och resor samt kostnad för dess </w:t>
      </w:r>
      <w:r>
        <w:rPr>
          <w:sz w:val="24"/>
          <w:szCs w:val="24"/>
        </w:rPr>
        <w:t xml:space="preserve">redovisas </w:t>
      </w:r>
      <w:r w:rsidR="00517A0D">
        <w:rPr>
          <w:sz w:val="24"/>
          <w:szCs w:val="24"/>
        </w:rPr>
        <w:t xml:space="preserve">endast </w:t>
      </w:r>
      <w:r>
        <w:rPr>
          <w:sz w:val="24"/>
          <w:szCs w:val="24"/>
        </w:rPr>
        <w:t>per helår vid möte som hålls på våren.</w:t>
      </w:r>
      <w:r w:rsidR="0080033D">
        <w:rPr>
          <w:sz w:val="24"/>
          <w:szCs w:val="24"/>
        </w:rPr>
        <w:t xml:space="preserve"> </w:t>
      </w:r>
      <w:r>
        <w:rPr>
          <w:sz w:val="24"/>
          <w:szCs w:val="24"/>
        </w:rPr>
        <w:t xml:space="preserve"> </w:t>
      </w:r>
    </w:p>
    <w:p w:rsidR="009A6BB9" w:rsidRDefault="009A6BB9" w:rsidP="009A6BB9">
      <w:pPr>
        <w:pStyle w:val="Liststycke"/>
        <w:rPr>
          <w:sz w:val="24"/>
          <w:szCs w:val="24"/>
        </w:rPr>
      </w:pPr>
    </w:p>
    <w:p w:rsidR="00B726BB" w:rsidRPr="007D41D3" w:rsidRDefault="00251DC1" w:rsidP="00B726BB">
      <w:pPr>
        <w:pStyle w:val="Liststycke"/>
        <w:numPr>
          <w:ilvl w:val="0"/>
          <w:numId w:val="3"/>
        </w:numPr>
        <w:rPr>
          <w:b/>
          <w:sz w:val="24"/>
          <w:szCs w:val="24"/>
          <w:u w:val="single"/>
        </w:rPr>
      </w:pPr>
      <w:r w:rsidRPr="007D41D3">
        <w:rPr>
          <w:b/>
          <w:sz w:val="24"/>
          <w:szCs w:val="24"/>
          <w:u w:val="single"/>
        </w:rPr>
        <w:t>Övriga frågor</w:t>
      </w:r>
      <w:r w:rsidR="00B726BB" w:rsidRPr="007D41D3">
        <w:rPr>
          <w:b/>
          <w:sz w:val="24"/>
          <w:szCs w:val="24"/>
          <w:u w:val="single"/>
        </w:rPr>
        <w:t xml:space="preserve"> </w:t>
      </w:r>
    </w:p>
    <w:p w:rsidR="000E0A69" w:rsidRPr="00BB035F" w:rsidRDefault="006844DB" w:rsidP="000E0A69">
      <w:pPr>
        <w:pStyle w:val="Liststycke"/>
        <w:rPr>
          <w:i/>
          <w:sz w:val="24"/>
          <w:szCs w:val="24"/>
        </w:rPr>
      </w:pPr>
      <w:r w:rsidRPr="00BB035F">
        <w:rPr>
          <w:i/>
          <w:sz w:val="24"/>
          <w:szCs w:val="24"/>
        </w:rPr>
        <w:t xml:space="preserve">- </w:t>
      </w:r>
      <w:r w:rsidR="000E0A69" w:rsidRPr="00BB035F">
        <w:rPr>
          <w:i/>
          <w:sz w:val="24"/>
          <w:szCs w:val="24"/>
        </w:rPr>
        <w:t>Färdtjänstavgift i förhållande till busstaxa</w:t>
      </w:r>
    </w:p>
    <w:p w:rsidR="00BB035F" w:rsidRDefault="00BB035F" w:rsidP="000E0A69">
      <w:pPr>
        <w:pStyle w:val="Liststycke"/>
        <w:rPr>
          <w:sz w:val="24"/>
          <w:szCs w:val="24"/>
        </w:rPr>
      </w:pPr>
      <w:r>
        <w:rPr>
          <w:sz w:val="24"/>
          <w:szCs w:val="24"/>
        </w:rPr>
        <w:t>Brukare av färdtjänst tycker att avgiften som är fastställd till busstaxa + 75% är för hög. Länstrafiken</w:t>
      </w:r>
      <w:r w:rsidR="00637499">
        <w:rPr>
          <w:sz w:val="24"/>
          <w:szCs w:val="24"/>
        </w:rPr>
        <w:t xml:space="preserve"> hänvisar till pågående utredning gällande busstaxor som </w:t>
      </w:r>
      <w:proofErr w:type="spellStart"/>
      <w:r w:rsidR="00637499">
        <w:rPr>
          <w:sz w:val="24"/>
          <w:szCs w:val="24"/>
        </w:rPr>
        <w:t>bl</w:t>
      </w:r>
      <w:proofErr w:type="spellEnd"/>
      <w:r w:rsidR="00637499">
        <w:rPr>
          <w:sz w:val="24"/>
          <w:szCs w:val="24"/>
        </w:rPr>
        <w:t xml:space="preserve"> a kan leda till färre zoner </w:t>
      </w:r>
      <w:r w:rsidR="00517A0D">
        <w:rPr>
          <w:sz w:val="24"/>
          <w:szCs w:val="24"/>
        </w:rPr>
        <w:t>som då påverkar färdtjänstavgiften. Det finns också ett förlag att sätta ett tak för egenavgiften på längre resor.</w:t>
      </w:r>
    </w:p>
    <w:p w:rsidR="000E0A69" w:rsidRDefault="000E0A69" w:rsidP="000E0A69">
      <w:pPr>
        <w:pStyle w:val="Liststycke"/>
        <w:rPr>
          <w:sz w:val="24"/>
          <w:szCs w:val="24"/>
        </w:rPr>
      </w:pPr>
      <w:r>
        <w:rPr>
          <w:sz w:val="24"/>
          <w:szCs w:val="24"/>
        </w:rPr>
        <w:t xml:space="preserve">- </w:t>
      </w:r>
      <w:r w:rsidRPr="00BB035F">
        <w:rPr>
          <w:i/>
          <w:sz w:val="24"/>
          <w:szCs w:val="24"/>
        </w:rPr>
        <w:t>Riksfärdtjänst från annat län till adress i Norrbotten</w:t>
      </w:r>
    </w:p>
    <w:p w:rsidR="00BB035F" w:rsidRDefault="0080033D" w:rsidP="000E0A69">
      <w:pPr>
        <w:pStyle w:val="Liststycke"/>
        <w:rPr>
          <w:sz w:val="24"/>
          <w:szCs w:val="24"/>
        </w:rPr>
      </w:pPr>
      <w:r>
        <w:rPr>
          <w:sz w:val="24"/>
          <w:szCs w:val="24"/>
        </w:rPr>
        <w:lastRenderedPageBreak/>
        <w:t>SRF påtalar problem när synskadad inte har möjlighet att åka riksfärdtjänst. RKM tar med sig frågan och återkommer till nästa möte.</w:t>
      </w:r>
    </w:p>
    <w:p w:rsidR="000505E2" w:rsidRPr="00B94B65" w:rsidRDefault="000505E2" w:rsidP="000E0A69">
      <w:pPr>
        <w:pStyle w:val="Liststycke"/>
        <w:rPr>
          <w:b/>
          <w:sz w:val="24"/>
          <w:szCs w:val="24"/>
        </w:rPr>
      </w:pPr>
    </w:p>
    <w:p w:rsidR="00251DC1" w:rsidRDefault="00251DC1" w:rsidP="00B726BB">
      <w:pPr>
        <w:pStyle w:val="Liststycke"/>
        <w:numPr>
          <w:ilvl w:val="0"/>
          <w:numId w:val="3"/>
        </w:numPr>
        <w:rPr>
          <w:sz w:val="24"/>
          <w:szCs w:val="24"/>
        </w:rPr>
      </w:pPr>
      <w:r w:rsidRPr="00B94B65">
        <w:rPr>
          <w:b/>
          <w:sz w:val="24"/>
          <w:szCs w:val="24"/>
          <w:u w:val="single"/>
        </w:rPr>
        <w:t>Nästa möte</w:t>
      </w:r>
      <w:r w:rsidR="006844DB" w:rsidRPr="00B94B65">
        <w:rPr>
          <w:b/>
          <w:sz w:val="24"/>
          <w:szCs w:val="24"/>
          <w:u w:val="single"/>
        </w:rPr>
        <w:br/>
      </w:r>
      <w:r w:rsidR="006844DB">
        <w:rPr>
          <w:sz w:val="24"/>
          <w:szCs w:val="24"/>
        </w:rPr>
        <w:t xml:space="preserve">Nästa möte </w:t>
      </w:r>
      <w:r w:rsidR="0080033D">
        <w:rPr>
          <w:sz w:val="24"/>
          <w:szCs w:val="24"/>
        </w:rPr>
        <w:t>boka</w:t>
      </w:r>
      <w:r w:rsidR="008C29E7">
        <w:rPr>
          <w:sz w:val="24"/>
          <w:szCs w:val="24"/>
        </w:rPr>
        <w:t>des</w:t>
      </w:r>
      <w:r w:rsidR="0080033D">
        <w:rPr>
          <w:sz w:val="24"/>
          <w:szCs w:val="24"/>
        </w:rPr>
        <w:t xml:space="preserve"> till onsdag den 20 mars 2019 och hålls i Länstrafikens lokaler i </w:t>
      </w:r>
      <w:r w:rsidR="007D41D3">
        <w:rPr>
          <w:sz w:val="24"/>
          <w:szCs w:val="24"/>
        </w:rPr>
        <w:t xml:space="preserve">Överkalix. </w:t>
      </w:r>
      <w:r w:rsidR="008C29E7">
        <w:rPr>
          <w:sz w:val="24"/>
          <w:szCs w:val="24"/>
        </w:rPr>
        <w:t>Länstrafiken återkommer gällande eventuell gemensam transport.</w:t>
      </w:r>
    </w:p>
    <w:p w:rsidR="00251DC1" w:rsidRDefault="00251DC1" w:rsidP="00251DC1">
      <w:pPr>
        <w:pStyle w:val="Liststycke"/>
        <w:rPr>
          <w:sz w:val="24"/>
          <w:szCs w:val="24"/>
        </w:rPr>
      </w:pPr>
    </w:p>
    <w:p w:rsidR="00B726BB" w:rsidRPr="007D41D3" w:rsidRDefault="00251DC1" w:rsidP="00251DC1">
      <w:pPr>
        <w:pStyle w:val="Liststycke"/>
        <w:numPr>
          <w:ilvl w:val="0"/>
          <w:numId w:val="3"/>
        </w:numPr>
        <w:rPr>
          <w:b/>
          <w:u w:val="single"/>
        </w:rPr>
      </w:pPr>
      <w:r w:rsidRPr="007D41D3">
        <w:rPr>
          <w:b/>
          <w:sz w:val="24"/>
          <w:szCs w:val="24"/>
          <w:u w:val="single"/>
        </w:rPr>
        <w:t>Mötet avslutas</w:t>
      </w:r>
    </w:p>
    <w:p w:rsidR="007D41D3" w:rsidRPr="003D0734" w:rsidRDefault="008F06B6" w:rsidP="00251DC1">
      <w:pPr>
        <w:pStyle w:val="Liststycke"/>
        <w:rPr>
          <w:sz w:val="24"/>
          <w:szCs w:val="24"/>
        </w:rPr>
      </w:pPr>
      <w:r>
        <w:rPr>
          <w:sz w:val="24"/>
          <w:szCs w:val="24"/>
        </w:rPr>
        <w:t>Tomas Widetun</w:t>
      </w:r>
      <w:r w:rsidR="007D41D3" w:rsidRPr="003D0734">
        <w:rPr>
          <w:sz w:val="24"/>
          <w:szCs w:val="24"/>
        </w:rPr>
        <w:t xml:space="preserve"> tackade deltagarna för ett bra möte som avsluta</w:t>
      </w:r>
      <w:r>
        <w:rPr>
          <w:sz w:val="24"/>
          <w:szCs w:val="24"/>
        </w:rPr>
        <w:t>des</w:t>
      </w:r>
      <w:r w:rsidR="007D41D3" w:rsidRPr="003D0734">
        <w:rPr>
          <w:sz w:val="24"/>
          <w:szCs w:val="24"/>
        </w:rPr>
        <w:t xml:space="preserve"> med en gemensam lunch.</w:t>
      </w:r>
    </w:p>
    <w:p w:rsidR="007D41D3" w:rsidRPr="003D0734" w:rsidRDefault="007D41D3" w:rsidP="00251DC1">
      <w:pPr>
        <w:pStyle w:val="Liststycke"/>
        <w:rPr>
          <w:sz w:val="24"/>
          <w:szCs w:val="24"/>
        </w:rPr>
      </w:pPr>
    </w:p>
    <w:p w:rsidR="007D41D3" w:rsidRPr="003D0734" w:rsidRDefault="007D41D3" w:rsidP="007D41D3">
      <w:pPr>
        <w:pStyle w:val="Liststycke"/>
        <w:ind w:left="426"/>
        <w:rPr>
          <w:sz w:val="24"/>
          <w:szCs w:val="24"/>
        </w:rPr>
      </w:pPr>
      <w:r w:rsidRPr="003D0734">
        <w:rPr>
          <w:sz w:val="24"/>
          <w:szCs w:val="24"/>
        </w:rPr>
        <w:t>För noteringarna stod</w:t>
      </w:r>
    </w:p>
    <w:p w:rsidR="007D41D3" w:rsidRPr="003D0734" w:rsidRDefault="007D41D3" w:rsidP="007D41D3">
      <w:pPr>
        <w:pStyle w:val="Liststycke"/>
        <w:ind w:left="426"/>
        <w:rPr>
          <w:sz w:val="24"/>
          <w:szCs w:val="24"/>
        </w:rPr>
      </w:pPr>
    </w:p>
    <w:p w:rsidR="007D41D3" w:rsidRPr="003D0734" w:rsidRDefault="007D41D3" w:rsidP="007D41D3">
      <w:pPr>
        <w:pStyle w:val="Liststycke"/>
        <w:ind w:left="426"/>
        <w:rPr>
          <w:sz w:val="24"/>
          <w:szCs w:val="24"/>
        </w:rPr>
      </w:pPr>
    </w:p>
    <w:p w:rsidR="007D41D3" w:rsidRPr="003D0734" w:rsidRDefault="00E43734" w:rsidP="007D41D3">
      <w:pPr>
        <w:pStyle w:val="Liststycke"/>
        <w:ind w:left="426"/>
        <w:rPr>
          <w:sz w:val="24"/>
          <w:szCs w:val="24"/>
        </w:rPr>
      </w:pPr>
      <w:r>
        <w:rPr>
          <w:sz w:val="24"/>
          <w:szCs w:val="24"/>
        </w:rPr>
        <w:t>Maria Isaksson</w:t>
      </w:r>
    </w:p>
    <w:p w:rsidR="007D41D3" w:rsidRPr="003D0734" w:rsidRDefault="007D41D3" w:rsidP="00CC079D">
      <w:pPr>
        <w:rPr>
          <w:sz w:val="24"/>
          <w:szCs w:val="24"/>
        </w:rPr>
      </w:pPr>
    </w:p>
    <w:sectPr w:rsidR="007D41D3" w:rsidRPr="003D0734" w:rsidSect="00CA2335">
      <w:headerReference w:type="default" r:id="rId8"/>
      <w:footerReference w:type="default" r:id="rId9"/>
      <w:headerReference w:type="first" r:id="rId10"/>
      <w:footerReference w:type="first" r:id="rId11"/>
      <w:pgSz w:w="11906" w:h="16838"/>
      <w:pgMar w:top="2373" w:right="1983" w:bottom="1417" w:left="1985" w:header="708"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99" w:rsidRDefault="00637499" w:rsidP="00BE3A9D">
      <w:pPr>
        <w:spacing w:after="0" w:line="240" w:lineRule="auto"/>
      </w:pPr>
      <w:r>
        <w:separator/>
      </w:r>
    </w:p>
  </w:endnote>
  <w:endnote w:type="continuationSeparator" w:id="0">
    <w:p w:rsidR="00637499" w:rsidRDefault="00637499" w:rsidP="00BE3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99" w:rsidRDefault="00F461D1" w:rsidP="00A309BF">
    <w:pPr>
      <w:pStyle w:val="Allmntstyckeformat"/>
      <w:jc w:val="center"/>
      <w:rPr>
        <w:rFonts w:ascii="Verdana" w:hAnsi="Verdana" w:cs="Verdana"/>
        <w:sz w:val="14"/>
        <w:szCs w:val="14"/>
      </w:rPr>
    </w:pPr>
    <w:r>
      <w:rPr>
        <w:rFonts w:ascii="Verdana" w:hAnsi="Verdana" w:cs="Verdana"/>
        <w:noProof/>
        <w:sz w:val="14"/>
        <w:szCs w:val="14"/>
        <w:lang w:eastAsia="sv-SE"/>
      </w:rPr>
      <w:pict>
        <v:shapetype id="_x0000_t32" coordsize="21600,21600" o:spt="32" o:oned="t" path="m,l21600,21600e" filled="f">
          <v:path arrowok="t" fillok="f" o:connecttype="none"/>
          <o:lock v:ext="edit" shapetype="t"/>
        </v:shapetype>
        <v:shape id="_x0000_s3080" type="#_x0000_t32" style="position:absolute;left:0;text-align:left;margin-left:-2.5pt;margin-top:-7.05pt;width:400.5pt;height:0;z-index:251664384" o:connectortype="straight" strokecolor="gray [1629]"/>
      </w:pict>
    </w:r>
    <w:r w:rsidR="00637499">
      <w:rPr>
        <w:rFonts w:ascii="Verdana" w:hAnsi="Verdana" w:cs="Verdana"/>
        <w:sz w:val="14"/>
        <w:szCs w:val="14"/>
      </w:rPr>
      <w:t>Regionala kollektivtrafikmyndigheten</w:t>
    </w:r>
    <w:r w:rsidR="00637499" w:rsidRPr="00A309BF">
      <w:rPr>
        <w:rFonts w:ascii="Verdana" w:hAnsi="Verdana" w:cs="Verdana"/>
        <w:sz w:val="14"/>
        <w:szCs w:val="14"/>
      </w:rPr>
      <w:t>• S</w:t>
    </w:r>
    <w:r w:rsidR="00637499">
      <w:rPr>
        <w:rFonts w:ascii="Verdana" w:hAnsi="Verdana" w:cs="Verdana"/>
        <w:sz w:val="14"/>
        <w:szCs w:val="14"/>
      </w:rPr>
      <w:t>medjegatan 19 • 972 32 Luleå •</w:t>
    </w:r>
    <w:r w:rsidR="00637499" w:rsidRPr="00A309BF">
      <w:rPr>
        <w:rFonts w:ascii="Verdana" w:hAnsi="Verdana" w:cs="Verdana"/>
        <w:sz w:val="14"/>
        <w:szCs w:val="14"/>
      </w:rPr>
      <w:t xml:space="preserve"> </w:t>
    </w:r>
    <w:r w:rsidR="00637499">
      <w:rPr>
        <w:rFonts w:ascii="Verdana" w:hAnsi="Verdana" w:cs="Verdana"/>
        <w:sz w:val="14"/>
        <w:szCs w:val="14"/>
      </w:rPr>
      <w:t>0920-23 38 30</w:t>
    </w:r>
  </w:p>
  <w:p w:rsidR="00637499" w:rsidRPr="00A309BF" w:rsidRDefault="00637499" w:rsidP="00A309BF">
    <w:pPr>
      <w:pStyle w:val="Allmntstyckeformat"/>
      <w:jc w:val="center"/>
      <w:rPr>
        <w:rFonts w:ascii="Verdana" w:hAnsi="Verdana" w:cs="Verdana"/>
        <w:sz w:val="14"/>
        <w:szCs w:val="14"/>
      </w:rPr>
    </w:pPr>
    <w:proofErr w:type="spellStart"/>
    <w:r>
      <w:rPr>
        <w:rFonts w:ascii="Verdana" w:hAnsi="Verdana" w:cs="Verdana"/>
        <w:sz w:val="14"/>
        <w:szCs w:val="14"/>
      </w:rPr>
      <w:t>info@rkmbd.se</w:t>
    </w:r>
    <w:proofErr w:type="spellEnd"/>
    <w:r w:rsidRPr="00A309BF">
      <w:rPr>
        <w:rFonts w:ascii="Verdana" w:hAnsi="Verdana" w:cs="Verdana"/>
        <w:sz w:val="14"/>
        <w:szCs w:val="14"/>
      </w:rPr>
      <w:t xml:space="preserve">| </w:t>
    </w:r>
    <w:proofErr w:type="spellStart"/>
    <w:r w:rsidRPr="00A309BF">
      <w:rPr>
        <w:rFonts w:ascii="Verdana" w:hAnsi="Verdana" w:cs="Verdana"/>
        <w:sz w:val="14"/>
        <w:szCs w:val="14"/>
      </w:rPr>
      <w:t>www.rkmbd.se</w:t>
    </w:r>
    <w:proofErr w:type="spellEnd"/>
    <w:r w:rsidRPr="00A309BF">
      <w:rPr>
        <w:rFonts w:ascii="Verdana" w:hAnsi="Verdana" w:cs="Verdana"/>
        <w:sz w:val="14"/>
        <w:szCs w:val="14"/>
      </w:rPr>
      <w:t xml:space="preserve"> | </w:t>
    </w:r>
    <w:proofErr w:type="spellStart"/>
    <w:r w:rsidRPr="00A309BF">
      <w:rPr>
        <w:rFonts w:ascii="Verdana" w:hAnsi="Verdana" w:cs="Verdana"/>
        <w:sz w:val="14"/>
        <w:szCs w:val="14"/>
      </w:rPr>
      <w:t>Org</w:t>
    </w:r>
    <w:proofErr w:type="spellEnd"/>
    <w:r w:rsidRPr="00A309BF">
      <w:rPr>
        <w:rFonts w:ascii="Verdana" w:hAnsi="Verdana" w:cs="Verdana"/>
        <w:sz w:val="14"/>
        <w:szCs w:val="14"/>
      </w:rPr>
      <w:t xml:space="preserve"> nr: 222000-2949</w:t>
    </w:r>
  </w:p>
  <w:p w:rsidR="00637499" w:rsidRDefault="0063749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99" w:rsidRPr="00CA2335" w:rsidRDefault="00F461D1" w:rsidP="00CA2335">
    <w:pPr>
      <w:pStyle w:val="Allmntstyckeformat"/>
      <w:jc w:val="center"/>
      <w:rPr>
        <w:rFonts w:ascii="Verdana" w:hAnsi="Verdana" w:cs="Verdana"/>
        <w:sz w:val="14"/>
        <w:szCs w:val="14"/>
      </w:rPr>
    </w:pPr>
    <w:r w:rsidRPr="00F461D1">
      <w:rPr>
        <w:noProof/>
        <w:lang w:eastAsia="sv-SE"/>
      </w:rPr>
      <w:pict>
        <v:shapetype id="_x0000_t32" coordsize="21600,21600" o:spt="32" o:oned="t" path="m,l21600,21600e" filled="f">
          <v:path arrowok="t" fillok="f" o:connecttype="none"/>
          <o:lock v:ext="edit" shapetype="t"/>
        </v:shapetype>
        <v:shape id="_x0000_s3087" type="#_x0000_t32" style="position:absolute;left:0;text-align:left;margin-left:-2.45pt;margin-top:-5.9pt;width:400.5pt;height:0;z-index:251672576" o:connectortype="straight" strokecolor="gray [1629]"/>
      </w:pict>
    </w:r>
    <w:r w:rsidR="00637499" w:rsidRPr="00CA2335">
      <w:rPr>
        <w:rFonts w:ascii="Verdana" w:hAnsi="Verdana" w:cs="Verdana"/>
        <w:sz w:val="14"/>
        <w:szCs w:val="14"/>
      </w:rPr>
      <w:t>RKM</w:t>
    </w:r>
    <w:r w:rsidR="00637499" w:rsidRPr="00CA2335">
      <w:rPr>
        <w:sz w:val="14"/>
        <w:szCs w:val="14"/>
      </w:rPr>
      <w:t xml:space="preserve"> </w:t>
    </w:r>
    <w:r w:rsidR="00637499" w:rsidRPr="00CA2335">
      <w:rPr>
        <w:rFonts w:ascii="Verdana" w:hAnsi="Verdana" w:cs="Verdana"/>
        <w:sz w:val="14"/>
        <w:szCs w:val="14"/>
      </w:rPr>
      <w:t xml:space="preserve">• </w:t>
    </w:r>
    <w:r w:rsidR="00637499">
      <w:rPr>
        <w:rFonts w:ascii="Verdana" w:hAnsi="Verdana" w:cs="Verdana"/>
        <w:sz w:val="14"/>
        <w:szCs w:val="14"/>
      </w:rPr>
      <w:t xml:space="preserve">Smedjegatan 19 • 972 32 Luleå • 0926-756 80 </w:t>
    </w:r>
    <w:r w:rsidR="00637499" w:rsidRPr="00CA2335">
      <w:rPr>
        <w:rFonts w:ascii="Verdana" w:hAnsi="Verdana" w:cs="Verdana"/>
        <w:sz w:val="14"/>
        <w:szCs w:val="14"/>
      </w:rPr>
      <w:t>|</w:t>
    </w:r>
    <w:r w:rsidR="00637499">
      <w:rPr>
        <w:rFonts w:ascii="Verdana" w:hAnsi="Verdana" w:cs="Verdana"/>
        <w:sz w:val="14"/>
        <w:szCs w:val="14"/>
      </w:rPr>
      <w:t xml:space="preserve"> </w:t>
    </w:r>
    <w:hyperlink r:id="rId1" w:history="1">
      <w:r w:rsidR="00637499" w:rsidRPr="00A62C70">
        <w:rPr>
          <w:rStyle w:val="Hyperlnk"/>
          <w:rFonts w:ascii="Verdana" w:hAnsi="Verdana" w:cs="Verdana"/>
          <w:sz w:val="14"/>
          <w:szCs w:val="14"/>
        </w:rPr>
        <w:t>info@rkmbd.se</w:t>
      </w:r>
    </w:hyperlink>
    <w:r w:rsidR="00637499">
      <w:rPr>
        <w:rFonts w:ascii="Verdana" w:hAnsi="Verdana" w:cs="Verdana"/>
        <w:sz w:val="14"/>
        <w:szCs w:val="14"/>
      </w:rPr>
      <w:t xml:space="preserve"> </w:t>
    </w:r>
    <w:r w:rsidR="00637499" w:rsidRPr="00CA2335">
      <w:rPr>
        <w:rFonts w:ascii="Verdana" w:hAnsi="Verdana" w:cs="Verdana"/>
        <w:sz w:val="14"/>
        <w:szCs w:val="14"/>
      </w:rPr>
      <w:t xml:space="preserve">| </w:t>
    </w:r>
    <w:proofErr w:type="spellStart"/>
    <w:r w:rsidR="00637499" w:rsidRPr="00CA2335">
      <w:rPr>
        <w:rFonts w:ascii="Verdana" w:hAnsi="Verdana" w:cs="Verdana"/>
        <w:sz w:val="14"/>
        <w:szCs w:val="14"/>
      </w:rPr>
      <w:t>www.rkmbd.se</w:t>
    </w:r>
    <w:proofErr w:type="spellEnd"/>
    <w:r w:rsidR="00637499" w:rsidRPr="00CA2335">
      <w:rPr>
        <w:rFonts w:ascii="Verdana" w:hAnsi="Verdana" w:cs="Verdana"/>
        <w:sz w:val="14"/>
        <w:szCs w:val="14"/>
      </w:rPr>
      <w:t xml:space="preserve"> | </w:t>
    </w:r>
    <w:proofErr w:type="spellStart"/>
    <w:r w:rsidR="00637499" w:rsidRPr="00CA2335">
      <w:rPr>
        <w:rFonts w:ascii="Verdana" w:hAnsi="Verdana" w:cs="Verdana"/>
        <w:sz w:val="14"/>
        <w:szCs w:val="14"/>
      </w:rPr>
      <w:t>Org</w:t>
    </w:r>
    <w:proofErr w:type="spellEnd"/>
    <w:r w:rsidR="00637499" w:rsidRPr="00CA2335">
      <w:rPr>
        <w:rFonts w:ascii="Verdana" w:hAnsi="Verdana" w:cs="Verdana"/>
        <w:sz w:val="14"/>
        <w:szCs w:val="14"/>
      </w:rPr>
      <w:t xml:space="preserve"> nr: 222000-2949</w:t>
    </w:r>
  </w:p>
  <w:p w:rsidR="00637499" w:rsidRDefault="0063749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99" w:rsidRDefault="00637499" w:rsidP="00BE3A9D">
      <w:pPr>
        <w:spacing w:after="0" w:line="240" w:lineRule="auto"/>
      </w:pPr>
      <w:r>
        <w:separator/>
      </w:r>
    </w:p>
  </w:footnote>
  <w:footnote w:type="continuationSeparator" w:id="0">
    <w:p w:rsidR="00637499" w:rsidRDefault="00637499" w:rsidP="00BE3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99" w:rsidRDefault="00637499" w:rsidP="00BE3A9D">
    <w:pPr>
      <w:rPr>
        <w:sz w:val="12"/>
        <w:szCs w:val="12"/>
      </w:rPr>
    </w:pPr>
    <w:r w:rsidRPr="00A309BF">
      <w:rPr>
        <w:rFonts w:ascii="Verdana" w:hAnsi="Verdana"/>
        <w:noProof/>
        <w:color w:val="7F7F7F" w:themeColor="text1" w:themeTint="80"/>
        <w:sz w:val="12"/>
        <w:szCs w:val="12"/>
        <w:lang w:eastAsia="sv-SE"/>
      </w:rPr>
      <w:drawing>
        <wp:anchor distT="0" distB="0" distL="114300" distR="114300" simplePos="0" relativeHeight="251660288" behindDoc="1" locked="0" layoutInCell="1" allowOverlap="1">
          <wp:simplePos x="0" y="0"/>
          <wp:positionH relativeFrom="column">
            <wp:posOffset>3427095</wp:posOffset>
          </wp:positionH>
          <wp:positionV relativeFrom="paragraph">
            <wp:posOffset>188595</wp:posOffset>
          </wp:positionV>
          <wp:extent cx="1664970" cy="600075"/>
          <wp:effectExtent l="19050" t="0" r="0" b="0"/>
          <wp:wrapNone/>
          <wp:docPr id="1" name="Bildobjekt 0" descr="rkm_logga_s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m_logga_solen.jpg"/>
                  <pic:cNvPicPr/>
                </pic:nvPicPr>
                <pic:blipFill>
                  <a:blip r:embed="rId1"/>
                  <a:stretch>
                    <a:fillRect/>
                  </a:stretch>
                </pic:blipFill>
                <pic:spPr>
                  <a:xfrm>
                    <a:off x="0" y="0"/>
                    <a:ext cx="1664970" cy="600075"/>
                  </a:xfrm>
                  <a:prstGeom prst="rect">
                    <a:avLst/>
                  </a:prstGeom>
                </pic:spPr>
              </pic:pic>
            </a:graphicData>
          </a:graphic>
        </wp:anchor>
      </w:drawing>
    </w:r>
    <w:r w:rsidR="00F461D1" w:rsidRPr="00F461D1">
      <w:rPr>
        <w:rFonts w:ascii="Verdana" w:hAnsi="Verdana"/>
        <w:noProof/>
        <w:color w:val="7F7F7F" w:themeColor="text1" w:themeTint="80"/>
        <w:sz w:val="12"/>
        <w:szCs w:val="12"/>
        <w:lang w:eastAsia="sv-SE"/>
      </w:rPr>
      <w:pict>
        <v:shapetype id="_x0000_t202" coordsize="21600,21600" o:spt="202" path="m,l,21600r21600,l21600,xe">
          <v:stroke joinstyle="miter"/>
          <v:path gradientshapeok="t" o:connecttype="rect"/>
        </v:shapetype>
        <v:shape id="_x0000_s3074" type="#_x0000_t202" alt="Ange datum" style="position:absolute;margin-left:123pt;margin-top:6.4pt;width:102.4pt;height:20pt;z-index:251658240;mso-position-horizontal-relative:text;mso-position-vertical-relative:text;mso-width-relative:margin;mso-height-relative:margin" filled="f" stroked="f">
          <v:textbox>
            <w:txbxContent>
              <w:p w:rsidR="00637499" w:rsidRPr="00A309BF" w:rsidRDefault="00637499" w:rsidP="00BE3A9D">
                <w:pPr>
                  <w:rPr>
                    <w:rFonts w:ascii="Verdana" w:hAnsi="Verdana"/>
                    <w:sz w:val="16"/>
                    <w:szCs w:val="16"/>
                  </w:rPr>
                </w:pPr>
              </w:p>
            </w:txbxContent>
          </v:textbox>
        </v:shape>
      </w:pict>
    </w:r>
    <w:r w:rsidR="00F461D1" w:rsidRPr="00F461D1">
      <w:rPr>
        <w:rFonts w:ascii="Verdana" w:hAnsi="Verdana"/>
        <w:noProof/>
        <w:color w:val="7F7F7F" w:themeColor="text1" w:themeTint="80"/>
        <w:sz w:val="12"/>
        <w:szCs w:val="12"/>
        <w:lang w:eastAsia="sv-SE"/>
      </w:rPr>
      <w:pict>
        <v:shape id="_x0000_s3075" type="#_x0000_t202" alt="Ange datum" style="position:absolute;margin-left:-7.35pt;margin-top:6.4pt;width:102.4pt;height:20pt;z-index:251659264;mso-position-horizontal-relative:text;mso-position-vertical-relative:text;mso-width-relative:margin;mso-height-relative:margin" filled="f" stroked="f">
          <v:textbox>
            <w:txbxContent>
              <w:p w:rsidR="00637499" w:rsidRPr="00A309BF" w:rsidRDefault="00637499" w:rsidP="00BE3A9D">
                <w:pPr>
                  <w:rPr>
                    <w:rFonts w:ascii="Verdana" w:hAnsi="Verdana"/>
                    <w:sz w:val="16"/>
                    <w:szCs w:val="16"/>
                  </w:rPr>
                </w:pPr>
                <w:r>
                  <w:rPr>
                    <w:rFonts w:ascii="Verdana" w:hAnsi="Verdana"/>
                    <w:sz w:val="16"/>
                    <w:szCs w:val="16"/>
                  </w:rPr>
                  <w:t>2017-09-18</w:t>
                </w:r>
              </w:p>
            </w:txbxContent>
          </v:textbox>
        </v:shape>
      </w:pict>
    </w:r>
    <w:r w:rsidRPr="00A309BF">
      <w:rPr>
        <w:rFonts w:ascii="Verdana" w:hAnsi="Verdana"/>
        <w:color w:val="7F7F7F" w:themeColor="text1" w:themeTint="80"/>
        <w:sz w:val="12"/>
        <w:szCs w:val="12"/>
      </w:rPr>
      <w:t>Datum</w:t>
    </w:r>
    <w:r w:rsidRPr="00A309BF">
      <w:rPr>
        <w:color w:val="7F7F7F" w:themeColor="text1" w:themeTint="80"/>
        <w:sz w:val="12"/>
        <w:szCs w:val="12"/>
      </w:rPr>
      <w:t>:</w:t>
    </w:r>
    <w:r w:rsidRPr="000C0E36">
      <w:rPr>
        <w:sz w:val="16"/>
        <w:szCs w:val="16"/>
      </w:rPr>
      <w:tab/>
    </w:r>
    <w:r w:rsidRPr="000C0E36">
      <w:rPr>
        <w:sz w:val="16"/>
        <w:szCs w:val="16"/>
      </w:rPr>
      <w:tab/>
    </w:r>
    <w:r w:rsidRPr="00A309BF">
      <w:rPr>
        <w:rFonts w:ascii="Verdana" w:hAnsi="Verdana"/>
        <w:color w:val="7F7F7F" w:themeColor="text1" w:themeTint="80"/>
        <w:sz w:val="12"/>
        <w:szCs w:val="12"/>
      </w:rPr>
      <w:t>Beteckning</w:t>
    </w:r>
    <w:r w:rsidRPr="00A309BF">
      <w:rPr>
        <w:color w:val="7F7F7F" w:themeColor="text1" w:themeTint="80"/>
        <w:sz w:val="12"/>
        <w:szCs w:val="12"/>
      </w:rPr>
      <w:t>:</w:t>
    </w:r>
  </w:p>
  <w:p w:rsidR="00637499" w:rsidRDefault="00637499" w:rsidP="00BE3A9D">
    <w:pPr>
      <w:rPr>
        <w:sz w:val="12"/>
        <w:szCs w:val="12"/>
      </w:rPr>
    </w:pPr>
  </w:p>
  <w:p w:rsidR="00637499" w:rsidRDefault="00F461D1" w:rsidP="00BE3A9D">
    <w:r w:rsidRPr="00F461D1">
      <w:rPr>
        <w:rFonts w:ascii="Verdana" w:hAnsi="Verdana"/>
        <w:noProof/>
        <w:color w:val="7F7F7F" w:themeColor="text1" w:themeTint="80"/>
        <w:sz w:val="12"/>
        <w:szCs w:val="12"/>
        <w:lang w:eastAsia="sv-SE"/>
      </w:rPr>
      <w:pict>
        <v:shapetype id="_x0000_t32" coordsize="21600,21600" o:spt="32" o:oned="t" path="m,l21600,21600e" filled="f">
          <v:path arrowok="t" fillok="f" o:connecttype="none"/>
          <o:lock v:ext="edit" shapetype="t"/>
        </v:shapetype>
        <v:shape id="_x0000_s3076" type="#_x0000_t32" style="position:absolute;margin-left:-2.5pt;margin-top:30.6pt;width:400.5pt;height:0;z-index:251661312" o:connectortype="straight" strokecolor="gray [1629]"/>
      </w:pict>
    </w:r>
    <w:r w:rsidRPr="00F461D1">
      <w:rPr>
        <w:rFonts w:ascii="Verdana" w:hAnsi="Verdana"/>
        <w:noProof/>
        <w:color w:val="7F7F7F" w:themeColor="text1" w:themeTint="80"/>
        <w:sz w:val="12"/>
        <w:szCs w:val="12"/>
        <w:lang w:eastAsia="sv-SE"/>
      </w:rPr>
      <w:pict>
        <v:shape id="_x0000_s3078" type="#_x0000_t202" alt="Ange datum" style="position:absolute;margin-left:123pt;margin-top:8.1pt;width:102.4pt;height:20pt;z-index:251663360;mso-width-relative:margin;mso-height-relative:margin" filled="f" stroked="f">
          <v:textbox>
            <w:txbxContent>
              <w:p w:rsidR="00637499" w:rsidRPr="00A309BF" w:rsidRDefault="00637499" w:rsidP="003F4474">
                <w:pPr>
                  <w:rPr>
                    <w:rFonts w:ascii="Verdana" w:hAnsi="Verdana"/>
                    <w:sz w:val="16"/>
                    <w:szCs w:val="16"/>
                  </w:rPr>
                </w:pPr>
              </w:p>
            </w:txbxContent>
          </v:textbox>
        </v:shape>
      </w:pict>
    </w:r>
    <w:r w:rsidRPr="00F461D1">
      <w:rPr>
        <w:rFonts w:ascii="Verdana" w:hAnsi="Verdana"/>
        <w:noProof/>
        <w:color w:val="7F7F7F" w:themeColor="text1" w:themeTint="80"/>
        <w:sz w:val="12"/>
        <w:szCs w:val="12"/>
        <w:lang w:eastAsia="sv-SE"/>
      </w:rPr>
      <w:pict>
        <v:shape id="_x0000_s3077" type="#_x0000_t202" alt="Ange datum" style="position:absolute;margin-left:-7.35pt;margin-top:8.1pt;width:102.4pt;height:20pt;z-index:251662336;mso-width-relative:margin;mso-height-relative:margin" filled="f" stroked="f">
          <v:textbox>
            <w:txbxContent>
              <w:p w:rsidR="00637499" w:rsidRPr="00A309BF" w:rsidRDefault="00637499" w:rsidP="003F4474">
                <w:pPr>
                  <w:rPr>
                    <w:rFonts w:ascii="Verdana" w:hAnsi="Verdana"/>
                    <w:sz w:val="16"/>
                    <w:szCs w:val="16"/>
                  </w:rPr>
                </w:pPr>
              </w:p>
            </w:txbxContent>
          </v:textbox>
        </v:shape>
      </w:pict>
    </w:r>
    <w:r w:rsidR="00637499" w:rsidRPr="00A309BF">
      <w:rPr>
        <w:rFonts w:ascii="Verdana" w:hAnsi="Verdana"/>
        <w:color w:val="7F7F7F" w:themeColor="text1" w:themeTint="80"/>
        <w:sz w:val="12"/>
        <w:szCs w:val="12"/>
      </w:rPr>
      <w:t>Ert datum:</w:t>
    </w:r>
    <w:r w:rsidR="00637499">
      <w:rPr>
        <w:sz w:val="12"/>
        <w:szCs w:val="12"/>
      </w:rPr>
      <w:tab/>
    </w:r>
    <w:r w:rsidR="00637499">
      <w:rPr>
        <w:sz w:val="12"/>
        <w:szCs w:val="12"/>
      </w:rPr>
      <w:tab/>
    </w:r>
    <w:r w:rsidR="00637499" w:rsidRPr="00A309BF">
      <w:rPr>
        <w:rFonts w:ascii="Verdana" w:hAnsi="Verdana"/>
        <w:color w:val="7F7F7F" w:themeColor="text1" w:themeTint="80"/>
        <w:sz w:val="12"/>
        <w:szCs w:val="12"/>
      </w:rPr>
      <w:t>Er beckning:</w:t>
    </w:r>
    <w:r w:rsidR="00637499" w:rsidRPr="000C0E36">
      <w:rPr>
        <w:sz w:val="16"/>
        <w:szCs w:val="16"/>
      </w:rPr>
      <w:tab/>
    </w:r>
    <w:r w:rsidR="00637499" w:rsidRPr="000C0E36">
      <w:rPr>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499" w:rsidRDefault="00637499" w:rsidP="00CA2335">
    <w:pPr>
      <w:rPr>
        <w:sz w:val="12"/>
        <w:szCs w:val="12"/>
      </w:rPr>
    </w:pPr>
    <w:r w:rsidRPr="00A309BF">
      <w:rPr>
        <w:rFonts w:ascii="Verdana" w:hAnsi="Verdana"/>
        <w:noProof/>
        <w:color w:val="7F7F7F" w:themeColor="text1" w:themeTint="80"/>
        <w:sz w:val="12"/>
        <w:szCs w:val="12"/>
        <w:lang w:eastAsia="sv-SE"/>
      </w:rPr>
      <w:drawing>
        <wp:anchor distT="0" distB="0" distL="114300" distR="114300" simplePos="0" relativeHeight="251668480" behindDoc="1" locked="0" layoutInCell="1" allowOverlap="1">
          <wp:simplePos x="0" y="0"/>
          <wp:positionH relativeFrom="column">
            <wp:posOffset>3427095</wp:posOffset>
          </wp:positionH>
          <wp:positionV relativeFrom="paragraph">
            <wp:posOffset>188595</wp:posOffset>
          </wp:positionV>
          <wp:extent cx="1664970" cy="600075"/>
          <wp:effectExtent l="19050" t="0" r="0" b="0"/>
          <wp:wrapNone/>
          <wp:docPr id="2" name="Bildobjekt 0" descr="rkm_logga_so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m_logga_solen.jpg"/>
                  <pic:cNvPicPr/>
                </pic:nvPicPr>
                <pic:blipFill>
                  <a:blip r:embed="rId1"/>
                  <a:stretch>
                    <a:fillRect/>
                  </a:stretch>
                </pic:blipFill>
                <pic:spPr>
                  <a:xfrm>
                    <a:off x="0" y="0"/>
                    <a:ext cx="1664970" cy="600075"/>
                  </a:xfrm>
                  <a:prstGeom prst="rect">
                    <a:avLst/>
                  </a:prstGeom>
                </pic:spPr>
              </pic:pic>
            </a:graphicData>
          </a:graphic>
        </wp:anchor>
      </w:drawing>
    </w:r>
    <w:r w:rsidR="00F461D1" w:rsidRPr="00F461D1">
      <w:rPr>
        <w:rFonts w:ascii="Verdana" w:hAnsi="Verdana"/>
        <w:noProof/>
        <w:color w:val="7F7F7F" w:themeColor="text1" w:themeTint="80"/>
        <w:sz w:val="12"/>
        <w:szCs w:val="12"/>
        <w:lang w:eastAsia="sv-SE"/>
      </w:rPr>
      <w:pict>
        <v:shapetype id="_x0000_t202" coordsize="21600,21600" o:spt="202" path="m,l,21600r21600,l21600,xe">
          <v:stroke joinstyle="miter"/>
          <v:path gradientshapeok="t" o:connecttype="rect"/>
        </v:shapetype>
        <v:shape id="_x0000_s3082" type="#_x0000_t202" alt="Ange datum" style="position:absolute;margin-left:123pt;margin-top:6.4pt;width:102.4pt;height:20pt;z-index:251666432;mso-position-horizontal-relative:text;mso-position-vertical-relative:text;mso-width-relative:margin;mso-height-relative:margin" filled="f" stroked="f">
          <v:textbox>
            <w:txbxContent>
              <w:p w:rsidR="00637499" w:rsidRPr="00A309BF" w:rsidRDefault="00637499" w:rsidP="00CA2335">
                <w:pPr>
                  <w:rPr>
                    <w:rFonts w:ascii="Verdana" w:hAnsi="Verdana"/>
                    <w:sz w:val="16"/>
                    <w:szCs w:val="16"/>
                  </w:rPr>
                </w:pPr>
              </w:p>
            </w:txbxContent>
          </v:textbox>
        </v:shape>
      </w:pict>
    </w:r>
    <w:r w:rsidR="00F461D1" w:rsidRPr="00F461D1">
      <w:rPr>
        <w:rFonts w:ascii="Verdana" w:hAnsi="Verdana"/>
        <w:noProof/>
        <w:color w:val="7F7F7F" w:themeColor="text1" w:themeTint="80"/>
        <w:sz w:val="12"/>
        <w:szCs w:val="12"/>
        <w:lang w:eastAsia="sv-SE"/>
      </w:rPr>
      <w:pict>
        <v:shape id="_x0000_s3083" type="#_x0000_t202" alt="Ange datum" style="position:absolute;margin-left:-7.35pt;margin-top:6.4pt;width:102.4pt;height:20pt;z-index:251667456;mso-position-horizontal-relative:text;mso-position-vertical-relative:text;mso-width-relative:margin;mso-height-relative:margin" filled="f" stroked="f">
          <v:textbox>
            <w:txbxContent>
              <w:p w:rsidR="00637499" w:rsidRPr="00A309BF" w:rsidRDefault="00637499" w:rsidP="00CA2335">
                <w:pPr>
                  <w:rPr>
                    <w:rFonts w:ascii="Verdana" w:hAnsi="Verdana"/>
                    <w:sz w:val="16"/>
                    <w:szCs w:val="16"/>
                  </w:rPr>
                </w:pPr>
                <w:r>
                  <w:rPr>
                    <w:rFonts w:ascii="Verdana" w:hAnsi="Verdana"/>
                    <w:sz w:val="16"/>
                    <w:szCs w:val="16"/>
                  </w:rPr>
                  <w:t>2017-09-18</w:t>
                </w:r>
              </w:p>
            </w:txbxContent>
          </v:textbox>
        </v:shape>
      </w:pict>
    </w:r>
    <w:r w:rsidRPr="00A309BF">
      <w:rPr>
        <w:rFonts w:ascii="Verdana" w:hAnsi="Verdana"/>
        <w:color w:val="7F7F7F" w:themeColor="text1" w:themeTint="80"/>
        <w:sz w:val="12"/>
        <w:szCs w:val="12"/>
      </w:rPr>
      <w:t>Datum</w:t>
    </w:r>
    <w:r w:rsidRPr="00A309BF">
      <w:rPr>
        <w:color w:val="7F7F7F" w:themeColor="text1" w:themeTint="80"/>
        <w:sz w:val="12"/>
        <w:szCs w:val="12"/>
      </w:rPr>
      <w:t>:</w:t>
    </w:r>
    <w:r w:rsidRPr="000C0E36">
      <w:rPr>
        <w:sz w:val="16"/>
        <w:szCs w:val="16"/>
      </w:rPr>
      <w:tab/>
    </w:r>
    <w:r w:rsidRPr="00A309BF">
      <w:rPr>
        <w:rFonts w:ascii="Verdana" w:hAnsi="Verdana"/>
        <w:color w:val="7F7F7F" w:themeColor="text1" w:themeTint="80"/>
        <w:sz w:val="12"/>
        <w:szCs w:val="12"/>
      </w:rPr>
      <w:t>Beteckning</w:t>
    </w:r>
    <w:r w:rsidRPr="00A309BF">
      <w:rPr>
        <w:color w:val="7F7F7F" w:themeColor="text1" w:themeTint="80"/>
        <w:sz w:val="12"/>
        <w:szCs w:val="12"/>
      </w:rPr>
      <w:t>:</w:t>
    </w:r>
    <w:r>
      <w:rPr>
        <w:color w:val="7F7F7F" w:themeColor="text1" w:themeTint="80"/>
        <w:sz w:val="12"/>
        <w:szCs w:val="12"/>
      </w:rPr>
      <w:t xml:space="preserve"> </w:t>
    </w:r>
  </w:p>
  <w:p w:rsidR="00637499" w:rsidRDefault="00637499" w:rsidP="00CA2335">
    <w:pPr>
      <w:rPr>
        <w:sz w:val="12"/>
        <w:szCs w:val="12"/>
      </w:rPr>
    </w:pPr>
  </w:p>
  <w:p w:rsidR="00637499" w:rsidRDefault="00F461D1" w:rsidP="00CA2335">
    <w:r w:rsidRPr="00F461D1">
      <w:rPr>
        <w:rFonts w:ascii="Verdana" w:hAnsi="Verdana"/>
        <w:noProof/>
        <w:color w:val="7F7F7F" w:themeColor="text1" w:themeTint="80"/>
        <w:sz w:val="12"/>
        <w:szCs w:val="12"/>
        <w:lang w:eastAsia="sv-SE"/>
      </w:rPr>
      <w:pict>
        <v:shapetype id="_x0000_t32" coordsize="21600,21600" o:spt="32" o:oned="t" path="m,l21600,21600e" filled="f">
          <v:path arrowok="t" fillok="f" o:connecttype="none"/>
          <o:lock v:ext="edit" shapetype="t"/>
        </v:shapetype>
        <v:shape id="_x0000_s3084" type="#_x0000_t32" style="position:absolute;margin-left:-2.5pt;margin-top:30.6pt;width:400.5pt;height:0;z-index:251669504" o:connectortype="straight" strokecolor="gray [1629]"/>
      </w:pict>
    </w:r>
    <w:r w:rsidRPr="00F461D1">
      <w:rPr>
        <w:rFonts w:ascii="Verdana" w:hAnsi="Verdana"/>
        <w:noProof/>
        <w:color w:val="7F7F7F" w:themeColor="text1" w:themeTint="80"/>
        <w:sz w:val="12"/>
        <w:szCs w:val="12"/>
        <w:lang w:eastAsia="sv-SE"/>
      </w:rPr>
      <w:pict>
        <v:shape id="_x0000_s3086" type="#_x0000_t202" alt="Ange datum" style="position:absolute;margin-left:123pt;margin-top:8.1pt;width:102.4pt;height:20pt;z-index:251671552;mso-width-relative:margin;mso-height-relative:margin" filled="f" stroked="f">
          <v:textbox>
            <w:txbxContent>
              <w:p w:rsidR="00637499" w:rsidRPr="00A309BF" w:rsidRDefault="00637499" w:rsidP="00CA2335">
                <w:pPr>
                  <w:rPr>
                    <w:rFonts w:ascii="Verdana" w:hAnsi="Verdana"/>
                    <w:sz w:val="16"/>
                    <w:szCs w:val="16"/>
                  </w:rPr>
                </w:pPr>
              </w:p>
            </w:txbxContent>
          </v:textbox>
        </v:shape>
      </w:pict>
    </w:r>
    <w:r w:rsidRPr="00F461D1">
      <w:rPr>
        <w:rFonts w:ascii="Verdana" w:hAnsi="Verdana"/>
        <w:noProof/>
        <w:color w:val="7F7F7F" w:themeColor="text1" w:themeTint="80"/>
        <w:sz w:val="12"/>
        <w:szCs w:val="12"/>
        <w:lang w:eastAsia="sv-SE"/>
      </w:rPr>
      <w:pict>
        <v:shape id="_x0000_s3085" type="#_x0000_t202" alt="Ange datum" style="position:absolute;margin-left:-7.35pt;margin-top:8.1pt;width:102.4pt;height:20pt;z-index:251670528;mso-width-relative:margin;mso-height-relative:margin" filled="f" stroked="f">
          <v:textbox>
            <w:txbxContent>
              <w:p w:rsidR="00637499" w:rsidRPr="00A309BF" w:rsidRDefault="00637499" w:rsidP="00CA2335">
                <w:pPr>
                  <w:rPr>
                    <w:rFonts w:ascii="Verdana" w:hAnsi="Verdana"/>
                    <w:sz w:val="16"/>
                    <w:szCs w:val="16"/>
                  </w:rPr>
                </w:pPr>
              </w:p>
            </w:txbxContent>
          </v:textbox>
        </v:shape>
      </w:pict>
    </w:r>
    <w:r w:rsidR="00637499" w:rsidRPr="00A309BF">
      <w:rPr>
        <w:rFonts w:ascii="Verdana" w:hAnsi="Verdana"/>
        <w:color w:val="7F7F7F" w:themeColor="text1" w:themeTint="80"/>
        <w:sz w:val="12"/>
        <w:szCs w:val="12"/>
      </w:rPr>
      <w:t>Ert datum:</w:t>
    </w:r>
    <w:r w:rsidR="00637499">
      <w:rPr>
        <w:sz w:val="12"/>
        <w:szCs w:val="12"/>
      </w:rPr>
      <w:tab/>
    </w:r>
    <w:r w:rsidR="00637499">
      <w:rPr>
        <w:sz w:val="12"/>
        <w:szCs w:val="12"/>
      </w:rPr>
      <w:tab/>
    </w:r>
    <w:r w:rsidR="00637499" w:rsidRPr="00A309BF">
      <w:rPr>
        <w:rFonts w:ascii="Verdana" w:hAnsi="Verdana"/>
        <w:color w:val="7F7F7F" w:themeColor="text1" w:themeTint="80"/>
        <w:sz w:val="12"/>
        <w:szCs w:val="12"/>
      </w:rPr>
      <w:t>Er beckning:</w:t>
    </w:r>
    <w:r w:rsidR="00637499" w:rsidRPr="000C0E36">
      <w:rPr>
        <w:sz w:val="16"/>
        <w:szCs w:val="16"/>
      </w:rPr>
      <w:tab/>
    </w:r>
    <w:r w:rsidR="00637499" w:rsidRPr="000C0E36">
      <w:rPr>
        <w:sz w:val="16"/>
        <w:szCs w:val="16"/>
      </w:rPr>
      <w:tab/>
    </w:r>
  </w:p>
  <w:p w:rsidR="00637499" w:rsidRDefault="0063749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9D0"/>
    <w:multiLevelType w:val="hybridMultilevel"/>
    <w:tmpl w:val="5AC0E0B2"/>
    <w:lvl w:ilvl="0" w:tplc="041D0001">
      <w:start w:val="1"/>
      <w:numFmt w:val="bullet"/>
      <w:lvlText w:val=""/>
      <w:lvlJc w:val="left"/>
      <w:pPr>
        <w:ind w:left="720" w:hanging="360"/>
      </w:pPr>
      <w:rPr>
        <w:rFonts w:ascii="Symbol" w:hAnsi="Symbol" w:hint="default"/>
      </w:rPr>
    </w:lvl>
    <w:lvl w:ilvl="1" w:tplc="F9245D24">
      <w:numFmt w:val="bullet"/>
      <w:lvlText w:val="-"/>
      <w:lvlJc w:val="left"/>
      <w:pPr>
        <w:ind w:left="1440" w:hanging="360"/>
      </w:pPr>
      <w:rPr>
        <w:rFonts w:ascii="Verdana" w:eastAsiaTheme="minorHAnsi" w:hAnsi="Verdana" w:cs="Times New Roman" w:hint="default"/>
        <w:color w:val="000000"/>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4D714E"/>
    <w:multiLevelType w:val="hybridMultilevel"/>
    <w:tmpl w:val="65F86848"/>
    <w:lvl w:ilvl="0" w:tplc="13A866AA">
      <w:start w:val="1"/>
      <w:numFmt w:val="decimal"/>
      <w:lvlText w:val="%1."/>
      <w:lvlJc w:val="left"/>
      <w:pPr>
        <w:ind w:left="720" w:hanging="360"/>
      </w:pPr>
      <w:rPr>
        <w:b/>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
    <w:nsid w:val="5EAC4754"/>
    <w:multiLevelType w:val="hybridMultilevel"/>
    <w:tmpl w:val="28188CAA"/>
    <w:lvl w:ilvl="0" w:tplc="D440483A">
      <w:start w:val="1"/>
      <w:numFmt w:val="bullet"/>
      <w:lvlText w:val="•"/>
      <w:lvlJc w:val="left"/>
      <w:pPr>
        <w:tabs>
          <w:tab w:val="num" w:pos="720"/>
        </w:tabs>
        <w:ind w:left="720" w:hanging="360"/>
      </w:pPr>
      <w:rPr>
        <w:rFonts w:ascii="Arial" w:hAnsi="Arial" w:hint="default"/>
      </w:rPr>
    </w:lvl>
    <w:lvl w:ilvl="1" w:tplc="64CA0E2A">
      <w:start w:val="712"/>
      <w:numFmt w:val="bullet"/>
      <w:lvlText w:val="–"/>
      <w:lvlJc w:val="left"/>
      <w:pPr>
        <w:tabs>
          <w:tab w:val="num" w:pos="1440"/>
        </w:tabs>
        <w:ind w:left="1440" w:hanging="360"/>
      </w:pPr>
      <w:rPr>
        <w:rFonts w:ascii="Arial" w:hAnsi="Arial" w:hint="default"/>
      </w:rPr>
    </w:lvl>
    <w:lvl w:ilvl="2" w:tplc="E59C532C" w:tentative="1">
      <w:start w:val="1"/>
      <w:numFmt w:val="bullet"/>
      <w:lvlText w:val="•"/>
      <w:lvlJc w:val="left"/>
      <w:pPr>
        <w:tabs>
          <w:tab w:val="num" w:pos="2160"/>
        </w:tabs>
        <w:ind w:left="2160" w:hanging="360"/>
      </w:pPr>
      <w:rPr>
        <w:rFonts w:ascii="Arial" w:hAnsi="Arial" w:hint="default"/>
      </w:rPr>
    </w:lvl>
    <w:lvl w:ilvl="3" w:tplc="278EEF1C" w:tentative="1">
      <w:start w:val="1"/>
      <w:numFmt w:val="bullet"/>
      <w:lvlText w:val="•"/>
      <w:lvlJc w:val="left"/>
      <w:pPr>
        <w:tabs>
          <w:tab w:val="num" w:pos="2880"/>
        </w:tabs>
        <w:ind w:left="2880" w:hanging="360"/>
      </w:pPr>
      <w:rPr>
        <w:rFonts w:ascii="Arial" w:hAnsi="Arial" w:hint="default"/>
      </w:rPr>
    </w:lvl>
    <w:lvl w:ilvl="4" w:tplc="B5EEE34A" w:tentative="1">
      <w:start w:val="1"/>
      <w:numFmt w:val="bullet"/>
      <w:lvlText w:val="•"/>
      <w:lvlJc w:val="left"/>
      <w:pPr>
        <w:tabs>
          <w:tab w:val="num" w:pos="3600"/>
        </w:tabs>
        <w:ind w:left="3600" w:hanging="360"/>
      </w:pPr>
      <w:rPr>
        <w:rFonts w:ascii="Arial" w:hAnsi="Arial" w:hint="default"/>
      </w:rPr>
    </w:lvl>
    <w:lvl w:ilvl="5" w:tplc="248096C0" w:tentative="1">
      <w:start w:val="1"/>
      <w:numFmt w:val="bullet"/>
      <w:lvlText w:val="•"/>
      <w:lvlJc w:val="left"/>
      <w:pPr>
        <w:tabs>
          <w:tab w:val="num" w:pos="4320"/>
        </w:tabs>
        <w:ind w:left="4320" w:hanging="360"/>
      </w:pPr>
      <w:rPr>
        <w:rFonts w:ascii="Arial" w:hAnsi="Arial" w:hint="default"/>
      </w:rPr>
    </w:lvl>
    <w:lvl w:ilvl="6" w:tplc="E272BD46" w:tentative="1">
      <w:start w:val="1"/>
      <w:numFmt w:val="bullet"/>
      <w:lvlText w:val="•"/>
      <w:lvlJc w:val="left"/>
      <w:pPr>
        <w:tabs>
          <w:tab w:val="num" w:pos="5040"/>
        </w:tabs>
        <w:ind w:left="5040" w:hanging="360"/>
      </w:pPr>
      <w:rPr>
        <w:rFonts w:ascii="Arial" w:hAnsi="Arial" w:hint="default"/>
      </w:rPr>
    </w:lvl>
    <w:lvl w:ilvl="7" w:tplc="B3DC71E0" w:tentative="1">
      <w:start w:val="1"/>
      <w:numFmt w:val="bullet"/>
      <w:lvlText w:val="•"/>
      <w:lvlJc w:val="left"/>
      <w:pPr>
        <w:tabs>
          <w:tab w:val="num" w:pos="5760"/>
        </w:tabs>
        <w:ind w:left="5760" w:hanging="360"/>
      </w:pPr>
      <w:rPr>
        <w:rFonts w:ascii="Arial" w:hAnsi="Arial" w:hint="default"/>
      </w:rPr>
    </w:lvl>
    <w:lvl w:ilvl="8" w:tplc="1340F1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attachedTemplate r:id="rId1"/>
  <w:defaultTabStop w:val="1304"/>
  <w:hyphenationZone w:val="425"/>
  <w:drawingGridHorizontalSpacing w:val="100"/>
  <w:displayHorizontalDrawingGridEvery w:val="2"/>
  <w:characterSpacingControl w:val="doNotCompress"/>
  <w:hdrShapeDefaults>
    <o:shapedefaults v:ext="edit" spidmax="3090"/>
    <o:shapelayout v:ext="edit">
      <o:idmap v:ext="edit" data="3"/>
      <o:rules v:ext="edit">
        <o:r id="V:Rule5" type="connector" idref="#_x0000_s3080"/>
        <o:r id="V:Rule6" type="connector" idref="#_x0000_s3087"/>
        <o:r id="V:Rule7" type="connector" idref="#_x0000_s3076"/>
        <o:r id="V:Rule8" type="connector" idref="#_x0000_s3084"/>
      </o:rules>
    </o:shapelayout>
  </w:hdrShapeDefaults>
  <w:footnotePr>
    <w:footnote w:id="-1"/>
    <w:footnote w:id="0"/>
  </w:footnotePr>
  <w:endnotePr>
    <w:endnote w:id="-1"/>
    <w:endnote w:id="0"/>
  </w:endnotePr>
  <w:compat/>
  <w:rsids>
    <w:rsidRoot w:val="00620005"/>
    <w:rsid w:val="000370EC"/>
    <w:rsid w:val="00042113"/>
    <w:rsid w:val="000505E2"/>
    <w:rsid w:val="00064047"/>
    <w:rsid w:val="000801C2"/>
    <w:rsid w:val="00086454"/>
    <w:rsid w:val="000A5384"/>
    <w:rsid w:val="000C0E36"/>
    <w:rsid w:val="000D2889"/>
    <w:rsid w:val="000D7F6D"/>
    <w:rsid w:val="000E0A69"/>
    <w:rsid w:val="001222AD"/>
    <w:rsid w:val="00122342"/>
    <w:rsid w:val="00154CB4"/>
    <w:rsid w:val="00194467"/>
    <w:rsid w:val="001A0316"/>
    <w:rsid w:val="001D4BD3"/>
    <w:rsid w:val="001F1CA9"/>
    <w:rsid w:val="00206E50"/>
    <w:rsid w:val="00251DC1"/>
    <w:rsid w:val="00265F3D"/>
    <w:rsid w:val="00266607"/>
    <w:rsid w:val="00273DAA"/>
    <w:rsid w:val="002756FA"/>
    <w:rsid w:val="00284B70"/>
    <w:rsid w:val="00297507"/>
    <w:rsid w:val="002A5617"/>
    <w:rsid w:val="002B0277"/>
    <w:rsid w:val="002B4383"/>
    <w:rsid w:val="002E58B8"/>
    <w:rsid w:val="002E7CE5"/>
    <w:rsid w:val="00311866"/>
    <w:rsid w:val="003814C7"/>
    <w:rsid w:val="00384711"/>
    <w:rsid w:val="003938D6"/>
    <w:rsid w:val="0039728D"/>
    <w:rsid w:val="003A40D4"/>
    <w:rsid w:val="003B0CA5"/>
    <w:rsid w:val="003C0C33"/>
    <w:rsid w:val="003D0734"/>
    <w:rsid w:val="003D6A3A"/>
    <w:rsid w:val="003F4474"/>
    <w:rsid w:val="003F7E28"/>
    <w:rsid w:val="00415066"/>
    <w:rsid w:val="00417BFF"/>
    <w:rsid w:val="00427851"/>
    <w:rsid w:val="00451CD2"/>
    <w:rsid w:val="00464E16"/>
    <w:rsid w:val="004771A4"/>
    <w:rsid w:val="00477BF5"/>
    <w:rsid w:val="004A09C4"/>
    <w:rsid w:val="004B6EC7"/>
    <w:rsid w:val="004B7F24"/>
    <w:rsid w:val="004F5972"/>
    <w:rsid w:val="004F59EF"/>
    <w:rsid w:val="0051008B"/>
    <w:rsid w:val="00511E0E"/>
    <w:rsid w:val="00517A0D"/>
    <w:rsid w:val="0052581C"/>
    <w:rsid w:val="00537727"/>
    <w:rsid w:val="00550622"/>
    <w:rsid w:val="00590C95"/>
    <w:rsid w:val="005C27B1"/>
    <w:rsid w:val="005D115E"/>
    <w:rsid w:val="005F199E"/>
    <w:rsid w:val="00606869"/>
    <w:rsid w:val="006156A6"/>
    <w:rsid w:val="00620005"/>
    <w:rsid w:val="00624195"/>
    <w:rsid w:val="00624E85"/>
    <w:rsid w:val="00637499"/>
    <w:rsid w:val="00683B2E"/>
    <w:rsid w:val="006844DB"/>
    <w:rsid w:val="00690F45"/>
    <w:rsid w:val="006B2E04"/>
    <w:rsid w:val="006C10A6"/>
    <w:rsid w:val="006D1036"/>
    <w:rsid w:val="006D4817"/>
    <w:rsid w:val="006D7B9B"/>
    <w:rsid w:val="00711AD7"/>
    <w:rsid w:val="00713D2A"/>
    <w:rsid w:val="007275EC"/>
    <w:rsid w:val="00753D06"/>
    <w:rsid w:val="007567B3"/>
    <w:rsid w:val="00762FD6"/>
    <w:rsid w:val="00784D3F"/>
    <w:rsid w:val="007B1845"/>
    <w:rsid w:val="007C134E"/>
    <w:rsid w:val="007C6F98"/>
    <w:rsid w:val="007C7C18"/>
    <w:rsid w:val="007D41D3"/>
    <w:rsid w:val="007E3687"/>
    <w:rsid w:val="007E4BF3"/>
    <w:rsid w:val="007F5202"/>
    <w:rsid w:val="0080033D"/>
    <w:rsid w:val="00812A30"/>
    <w:rsid w:val="0081302F"/>
    <w:rsid w:val="00852073"/>
    <w:rsid w:val="00852BD4"/>
    <w:rsid w:val="0085394B"/>
    <w:rsid w:val="00865626"/>
    <w:rsid w:val="00867FC5"/>
    <w:rsid w:val="008913E1"/>
    <w:rsid w:val="008A3229"/>
    <w:rsid w:val="008A3469"/>
    <w:rsid w:val="008C29E7"/>
    <w:rsid w:val="008E7061"/>
    <w:rsid w:val="008F06B6"/>
    <w:rsid w:val="008F77F4"/>
    <w:rsid w:val="00902457"/>
    <w:rsid w:val="0092122B"/>
    <w:rsid w:val="00925D59"/>
    <w:rsid w:val="00933B1F"/>
    <w:rsid w:val="00937232"/>
    <w:rsid w:val="00944C0B"/>
    <w:rsid w:val="00966D99"/>
    <w:rsid w:val="009A6BB9"/>
    <w:rsid w:val="009B229D"/>
    <w:rsid w:val="009C6ACB"/>
    <w:rsid w:val="00A00E60"/>
    <w:rsid w:val="00A0326A"/>
    <w:rsid w:val="00A05A16"/>
    <w:rsid w:val="00A1620D"/>
    <w:rsid w:val="00A309BF"/>
    <w:rsid w:val="00A32771"/>
    <w:rsid w:val="00A41689"/>
    <w:rsid w:val="00A52233"/>
    <w:rsid w:val="00A5747A"/>
    <w:rsid w:val="00AB4A08"/>
    <w:rsid w:val="00AE366E"/>
    <w:rsid w:val="00B11AEF"/>
    <w:rsid w:val="00B32C4F"/>
    <w:rsid w:val="00B34C64"/>
    <w:rsid w:val="00B368A4"/>
    <w:rsid w:val="00B46072"/>
    <w:rsid w:val="00B4784B"/>
    <w:rsid w:val="00B534DE"/>
    <w:rsid w:val="00B701DC"/>
    <w:rsid w:val="00B726BB"/>
    <w:rsid w:val="00B840FE"/>
    <w:rsid w:val="00B92409"/>
    <w:rsid w:val="00B94B65"/>
    <w:rsid w:val="00B96271"/>
    <w:rsid w:val="00BB035F"/>
    <w:rsid w:val="00BC6A1C"/>
    <w:rsid w:val="00BE23D5"/>
    <w:rsid w:val="00BE34DB"/>
    <w:rsid w:val="00BE3A9D"/>
    <w:rsid w:val="00BF4627"/>
    <w:rsid w:val="00C12352"/>
    <w:rsid w:val="00CA2335"/>
    <w:rsid w:val="00CB4AE9"/>
    <w:rsid w:val="00CB4EA7"/>
    <w:rsid w:val="00CB5918"/>
    <w:rsid w:val="00CB5DC9"/>
    <w:rsid w:val="00CC079D"/>
    <w:rsid w:val="00CC4611"/>
    <w:rsid w:val="00CE7638"/>
    <w:rsid w:val="00D125EB"/>
    <w:rsid w:val="00D15AFF"/>
    <w:rsid w:val="00D247FA"/>
    <w:rsid w:val="00D270BC"/>
    <w:rsid w:val="00D42A68"/>
    <w:rsid w:val="00D433CE"/>
    <w:rsid w:val="00D6336B"/>
    <w:rsid w:val="00D82025"/>
    <w:rsid w:val="00D8226A"/>
    <w:rsid w:val="00D8647B"/>
    <w:rsid w:val="00D900AC"/>
    <w:rsid w:val="00D93CAB"/>
    <w:rsid w:val="00D97BA9"/>
    <w:rsid w:val="00DB2FD5"/>
    <w:rsid w:val="00DE3BEB"/>
    <w:rsid w:val="00E17BB3"/>
    <w:rsid w:val="00E30258"/>
    <w:rsid w:val="00E32851"/>
    <w:rsid w:val="00E37EE3"/>
    <w:rsid w:val="00E434D1"/>
    <w:rsid w:val="00E43734"/>
    <w:rsid w:val="00E570AE"/>
    <w:rsid w:val="00E92A13"/>
    <w:rsid w:val="00EA0151"/>
    <w:rsid w:val="00ED1300"/>
    <w:rsid w:val="00F04341"/>
    <w:rsid w:val="00F06AEF"/>
    <w:rsid w:val="00F461D1"/>
    <w:rsid w:val="00F51EE7"/>
    <w:rsid w:val="00F95405"/>
    <w:rsid w:val="00FD2DB6"/>
    <w:rsid w:val="00FF1B2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BF"/>
    <w:rPr>
      <w:rFonts w:ascii="Times New Roman" w:hAnsi="Times New Roman"/>
      <w:sz w:val="20"/>
    </w:rPr>
  </w:style>
  <w:style w:type="paragraph" w:styleId="Rubrik1">
    <w:name w:val="heading 1"/>
    <w:next w:val="Normal"/>
    <w:link w:val="Rubrik1Char"/>
    <w:uiPriority w:val="9"/>
    <w:qFormat/>
    <w:rsid w:val="00A309BF"/>
    <w:pPr>
      <w:keepNext/>
      <w:keepLines/>
      <w:spacing w:before="480" w:after="0"/>
      <w:outlineLvl w:val="0"/>
    </w:pPr>
    <w:rPr>
      <w:rFonts w:ascii="Verdana" w:eastAsiaTheme="majorEastAsia" w:hAnsi="Verdana" w:cstheme="majorBidi"/>
      <w:b/>
      <w:bCs/>
      <w:color w:val="365F91" w:themeColor="accent1" w:themeShade="BF"/>
      <w:sz w:val="32"/>
      <w:szCs w:val="28"/>
    </w:rPr>
  </w:style>
  <w:style w:type="paragraph" w:styleId="Rubrik2">
    <w:name w:val="heading 2"/>
    <w:next w:val="Normal"/>
    <w:link w:val="Rubrik2Char"/>
    <w:uiPriority w:val="9"/>
    <w:unhideWhenUsed/>
    <w:qFormat/>
    <w:rsid w:val="00A309BF"/>
    <w:pPr>
      <w:keepNext/>
      <w:keepLines/>
      <w:spacing w:before="200" w:after="0"/>
      <w:outlineLvl w:val="1"/>
    </w:pPr>
    <w:rPr>
      <w:rFonts w:ascii="Verdana" w:eastAsiaTheme="majorEastAsia" w:hAnsi="Verdana" w:cstheme="majorBidi"/>
      <w:b/>
      <w:bCs/>
      <w:color w:val="000000" w:themeColor="text1"/>
      <w:sz w:val="24"/>
      <w:szCs w:val="26"/>
    </w:rPr>
  </w:style>
  <w:style w:type="paragraph" w:styleId="Rubrik3">
    <w:name w:val="heading 3"/>
    <w:next w:val="Normal"/>
    <w:link w:val="Rubrik3Char"/>
    <w:uiPriority w:val="9"/>
    <w:unhideWhenUsed/>
    <w:qFormat/>
    <w:rsid w:val="00A309BF"/>
    <w:pPr>
      <w:keepNext/>
      <w:keepLines/>
      <w:spacing w:before="200" w:after="0"/>
      <w:outlineLvl w:val="2"/>
    </w:pPr>
    <w:rPr>
      <w:rFonts w:ascii="Verdana" w:eastAsiaTheme="majorEastAsia" w:hAnsi="Verdana" w:cstheme="majorBidi"/>
      <w:b/>
      <w:bCs/>
      <w:color w:val="000000" w:themeColor="text1"/>
      <w:sz w:val="20"/>
    </w:rPr>
  </w:style>
  <w:style w:type="paragraph" w:styleId="Rubrik4">
    <w:name w:val="heading 4"/>
    <w:next w:val="Normal"/>
    <w:link w:val="Rubrik4Char"/>
    <w:uiPriority w:val="9"/>
    <w:unhideWhenUsed/>
    <w:qFormat/>
    <w:rsid w:val="00A309BF"/>
    <w:pPr>
      <w:keepNext/>
      <w:keepLines/>
      <w:spacing w:before="200" w:after="0"/>
      <w:outlineLvl w:val="3"/>
    </w:pPr>
    <w:rPr>
      <w:rFonts w:ascii="Verdana" w:eastAsiaTheme="majorEastAsia" w:hAnsi="Verdana" w:cstheme="majorBidi"/>
      <w:b/>
      <w:bCs/>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C0E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C0E36"/>
    <w:rPr>
      <w:rFonts w:ascii="Tahoma" w:hAnsi="Tahoma" w:cs="Tahoma"/>
      <w:sz w:val="16"/>
      <w:szCs w:val="16"/>
    </w:rPr>
  </w:style>
  <w:style w:type="paragraph" w:styleId="Sidhuvud">
    <w:name w:val="header"/>
    <w:basedOn w:val="Normal"/>
    <w:link w:val="SidhuvudChar"/>
    <w:uiPriority w:val="99"/>
    <w:semiHidden/>
    <w:unhideWhenUsed/>
    <w:rsid w:val="00BE3A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3A9D"/>
  </w:style>
  <w:style w:type="paragraph" w:styleId="Sidfot">
    <w:name w:val="footer"/>
    <w:basedOn w:val="Normal"/>
    <w:link w:val="SidfotChar"/>
    <w:uiPriority w:val="99"/>
    <w:semiHidden/>
    <w:unhideWhenUsed/>
    <w:rsid w:val="00BE3A9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E3A9D"/>
  </w:style>
  <w:style w:type="paragraph" w:customStyle="1" w:styleId="Rubrik1RKM">
    <w:name w:val="Rubrik 1_RKM"/>
    <w:basedOn w:val="Normal"/>
    <w:link w:val="Rubrik1RKMChar"/>
    <w:rsid w:val="00BE3A9D"/>
    <w:rPr>
      <w:rFonts w:ascii="Verdana" w:hAnsi="Verdana"/>
      <w:sz w:val="40"/>
      <w:szCs w:val="40"/>
    </w:rPr>
  </w:style>
  <w:style w:type="character" w:customStyle="1" w:styleId="Rubrik1Char">
    <w:name w:val="Rubrik 1 Char"/>
    <w:basedOn w:val="Standardstycketeckensnitt"/>
    <w:link w:val="Rubrik1"/>
    <w:uiPriority w:val="9"/>
    <w:rsid w:val="00A309BF"/>
    <w:rPr>
      <w:rFonts w:ascii="Verdana" w:eastAsiaTheme="majorEastAsia" w:hAnsi="Verdana" w:cstheme="majorBidi"/>
      <w:b/>
      <w:bCs/>
      <w:color w:val="365F91" w:themeColor="accent1" w:themeShade="BF"/>
      <w:sz w:val="32"/>
      <w:szCs w:val="28"/>
    </w:rPr>
  </w:style>
  <w:style w:type="character" w:customStyle="1" w:styleId="Rubrik1RKMChar">
    <w:name w:val="Rubrik 1_RKM Char"/>
    <w:basedOn w:val="Standardstycketeckensnitt"/>
    <w:link w:val="Rubrik1RKM"/>
    <w:rsid w:val="00BE3A9D"/>
    <w:rPr>
      <w:rFonts w:ascii="Verdana" w:hAnsi="Verdana"/>
      <w:sz w:val="40"/>
      <w:szCs w:val="40"/>
    </w:rPr>
  </w:style>
  <w:style w:type="character" w:customStyle="1" w:styleId="Rubrik2Char">
    <w:name w:val="Rubrik 2 Char"/>
    <w:basedOn w:val="Standardstycketeckensnitt"/>
    <w:link w:val="Rubrik2"/>
    <w:uiPriority w:val="9"/>
    <w:rsid w:val="00A309BF"/>
    <w:rPr>
      <w:rFonts w:ascii="Verdana" w:eastAsiaTheme="majorEastAsia" w:hAnsi="Verdana" w:cstheme="majorBidi"/>
      <w:b/>
      <w:bCs/>
      <w:color w:val="000000" w:themeColor="text1"/>
      <w:sz w:val="24"/>
      <w:szCs w:val="26"/>
    </w:rPr>
  </w:style>
  <w:style w:type="character" w:customStyle="1" w:styleId="Rubrik3Char">
    <w:name w:val="Rubrik 3 Char"/>
    <w:basedOn w:val="Standardstycketeckensnitt"/>
    <w:link w:val="Rubrik3"/>
    <w:uiPriority w:val="9"/>
    <w:rsid w:val="00A309BF"/>
    <w:rPr>
      <w:rFonts w:ascii="Verdana" w:eastAsiaTheme="majorEastAsia" w:hAnsi="Verdana" w:cstheme="majorBidi"/>
      <w:b/>
      <w:bCs/>
      <w:color w:val="000000" w:themeColor="text1"/>
      <w:sz w:val="20"/>
    </w:rPr>
  </w:style>
  <w:style w:type="character" w:customStyle="1" w:styleId="Rubrik4Char">
    <w:name w:val="Rubrik 4 Char"/>
    <w:basedOn w:val="Standardstycketeckensnitt"/>
    <w:link w:val="Rubrik4"/>
    <w:uiPriority w:val="9"/>
    <w:rsid w:val="00A309BF"/>
    <w:rPr>
      <w:rFonts w:ascii="Verdana" w:eastAsiaTheme="majorEastAsia" w:hAnsi="Verdana" w:cstheme="majorBidi"/>
      <w:b/>
      <w:bCs/>
      <w:i/>
      <w:iCs/>
      <w:color w:val="000000" w:themeColor="text1"/>
      <w:sz w:val="20"/>
    </w:rPr>
  </w:style>
  <w:style w:type="paragraph" w:customStyle="1" w:styleId="Allmntstyckeformat">
    <w:name w:val="[Allmänt styckeformat]"/>
    <w:basedOn w:val="Normal"/>
    <w:uiPriority w:val="99"/>
    <w:rsid w:val="00A309B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RubrikFormatgrupp1">
    <w:name w:val="Rubrik (Formatgrupp 1)"/>
    <w:basedOn w:val="Normal"/>
    <w:uiPriority w:val="99"/>
    <w:rsid w:val="00CA2335"/>
    <w:pPr>
      <w:autoSpaceDE w:val="0"/>
      <w:autoSpaceDN w:val="0"/>
      <w:adjustRightInd w:val="0"/>
      <w:spacing w:after="0" w:line="288" w:lineRule="auto"/>
      <w:textAlignment w:val="center"/>
    </w:pPr>
    <w:rPr>
      <w:rFonts w:ascii="Verdana" w:hAnsi="Verdana" w:cs="Verdana"/>
      <w:b/>
      <w:bCs/>
      <w:color w:val="0B3C5C"/>
      <w:szCs w:val="20"/>
    </w:rPr>
  </w:style>
  <w:style w:type="paragraph" w:customStyle="1" w:styleId="BrodFormatgrupp1">
    <w:name w:val="Brod (Formatgrupp 1)"/>
    <w:basedOn w:val="Normal"/>
    <w:uiPriority w:val="99"/>
    <w:rsid w:val="00CA2335"/>
    <w:pPr>
      <w:autoSpaceDE w:val="0"/>
      <w:autoSpaceDN w:val="0"/>
      <w:adjustRightInd w:val="0"/>
      <w:spacing w:after="0" w:line="260" w:lineRule="atLeast"/>
      <w:textAlignment w:val="center"/>
    </w:pPr>
    <w:rPr>
      <w:rFonts w:ascii="Verdana" w:hAnsi="Verdana" w:cs="Verdana"/>
      <w:color w:val="000000"/>
      <w:sz w:val="18"/>
      <w:szCs w:val="18"/>
    </w:rPr>
  </w:style>
  <w:style w:type="character" w:styleId="Hyperlnk">
    <w:name w:val="Hyperlink"/>
    <w:basedOn w:val="Standardstycketeckensnitt"/>
    <w:uiPriority w:val="99"/>
    <w:unhideWhenUsed/>
    <w:rsid w:val="00CA2335"/>
    <w:rPr>
      <w:color w:val="0000FF" w:themeColor="hyperlink"/>
      <w:u w:val="single"/>
    </w:rPr>
  </w:style>
  <w:style w:type="paragraph" w:styleId="Normalwebb">
    <w:name w:val="Normal (Web)"/>
    <w:basedOn w:val="Normal"/>
    <w:uiPriority w:val="99"/>
    <w:semiHidden/>
    <w:unhideWhenUsed/>
    <w:rsid w:val="00415066"/>
    <w:pPr>
      <w:spacing w:before="100" w:beforeAutospacing="1" w:after="100" w:afterAutospacing="1" w:line="240" w:lineRule="auto"/>
    </w:pPr>
    <w:rPr>
      <w:rFonts w:cs="Times New Roman"/>
      <w:sz w:val="24"/>
      <w:szCs w:val="24"/>
      <w:lang w:eastAsia="sv-SE"/>
    </w:rPr>
  </w:style>
  <w:style w:type="character" w:styleId="Stark">
    <w:name w:val="Strong"/>
    <w:basedOn w:val="Standardstycketeckensnitt"/>
    <w:uiPriority w:val="22"/>
    <w:qFormat/>
    <w:rsid w:val="008913E1"/>
    <w:rPr>
      <w:b/>
      <w:bCs/>
    </w:rPr>
  </w:style>
  <w:style w:type="paragraph" w:styleId="Liststycke">
    <w:name w:val="List Paragraph"/>
    <w:basedOn w:val="Normal"/>
    <w:uiPriority w:val="34"/>
    <w:qFormat/>
    <w:rsid w:val="00B726BB"/>
    <w:pPr>
      <w:spacing w:after="0" w:line="240" w:lineRule="auto"/>
      <w:ind w:left="720"/>
    </w:pPr>
    <w:rPr>
      <w:rFonts w:ascii="Calibri" w:hAnsi="Calibri" w:cs="Times New Roman"/>
      <w:sz w:val="22"/>
      <w:lang w:eastAsia="sv-SE"/>
    </w:rPr>
  </w:style>
</w:styles>
</file>

<file path=word/webSettings.xml><?xml version="1.0" encoding="utf-8"?>
<w:webSettings xmlns:r="http://schemas.openxmlformats.org/officeDocument/2006/relationships" xmlns:w="http://schemas.openxmlformats.org/wordprocessingml/2006/main">
  <w:divs>
    <w:div w:id="93019958">
      <w:bodyDiv w:val="1"/>
      <w:marLeft w:val="0"/>
      <w:marRight w:val="0"/>
      <w:marTop w:val="0"/>
      <w:marBottom w:val="0"/>
      <w:divBdr>
        <w:top w:val="none" w:sz="0" w:space="0" w:color="auto"/>
        <w:left w:val="none" w:sz="0" w:space="0" w:color="auto"/>
        <w:bottom w:val="none" w:sz="0" w:space="0" w:color="auto"/>
        <w:right w:val="none" w:sz="0" w:space="0" w:color="auto"/>
      </w:divBdr>
      <w:divsChild>
        <w:div w:id="750274318">
          <w:marLeft w:val="547"/>
          <w:marRight w:val="0"/>
          <w:marTop w:val="154"/>
          <w:marBottom w:val="0"/>
          <w:divBdr>
            <w:top w:val="none" w:sz="0" w:space="0" w:color="auto"/>
            <w:left w:val="none" w:sz="0" w:space="0" w:color="auto"/>
            <w:bottom w:val="none" w:sz="0" w:space="0" w:color="auto"/>
            <w:right w:val="none" w:sz="0" w:space="0" w:color="auto"/>
          </w:divBdr>
        </w:div>
        <w:div w:id="52391788">
          <w:marLeft w:val="1166"/>
          <w:marRight w:val="0"/>
          <w:marTop w:val="134"/>
          <w:marBottom w:val="0"/>
          <w:divBdr>
            <w:top w:val="none" w:sz="0" w:space="0" w:color="auto"/>
            <w:left w:val="none" w:sz="0" w:space="0" w:color="auto"/>
            <w:bottom w:val="none" w:sz="0" w:space="0" w:color="auto"/>
            <w:right w:val="none" w:sz="0" w:space="0" w:color="auto"/>
          </w:divBdr>
        </w:div>
        <w:div w:id="740981078">
          <w:marLeft w:val="1166"/>
          <w:marRight w:val="0"/>
          <w:marTop w:val="134"/>
          <w:marBottom w:val="0"/>
          <w:divBdr>
            <w:top w:val="none" w:sz="0" w:space="0" w:color="auto"/>
            <w:left w:val="none" w:sz="0" w:space="0" w:color="auto"/>
            <w:bottom w:val="none" w:sz="0" w:space="0" w:color="auto"/>
            <w:right w:val="none" w:sz="0" w:space="0" w:color="auto"/>
          </w:divBdr>
        </w:div>
      </w:divsChild>
    </w:div>
    <w:div w:id="1008827992">
      <w:bodyDiv w:val="1"/>
      <w:marLeft w:val="0"/>
      <w:marRight w:val="0"/>
      <w:marTop w:val="0"/>
      <w:marBottom w:val="0"/>
      <w:divBdr>
        <w:top w:val="none" w:sz="0" w:space="0" w:color="auto"/>
        <w:left w:val="none" w:sz="0" w:space="0" w:color="auto"/>
        <w:bottom w:val="none" w:sz="0" w:space="0" w:color="auto"/>
        <w:right w:val="none" w:sz="0" w:space="0" w:color="auto"/>
      </w:divBdr>
    </w:div>
    <w:div w:id="1631782926">
      <w:bodyDiv w:val="1"/>
      <w:marLeft w:val="0"/>
      <w:marRight w:val="0"/>
      <w:marTop w:val="0"/>
      <w:marBottom w:val="0"/>
      <w:divBdr>
        <w:top w:val="none" w:sz="0" w:space="0" w:color="auto"/>
        <w:left w:val="none" w:sz="0" w:space="0" w:color="auto"/>
        <w:bottom w:val="none" w:sz="0" w:space="0" w:color="auto"/>
        <w:right w:val="none" w:sz="0" w:space="0" w:color="auto"/>
      </w:divBdr>
      <w:divsChild>
        <w:div w:id="1543666949">
          <w:marLeft w:val="0"/>
          <w:marRight w:val="0"/>
          <w:marTop w:val="0"/>
          <w:marBottom w:val="0"/>
          <w:divBdr>
            <w:top w:val="none" w:sz="0" w:space="0" w:color="auto"/>
            <w:left w:val="none" w:sz="0" w:space="0" w:color="auto"/>
            <w:bottom w:val="none" w:sz="0" w:space="0" w:color="auto"/>
            <w:right w:val="none" w:sz="0" w:space="0" w:color="auto"/>
          </w:divBdr>
          <w:divsChild>
            <w:div w:id="12456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4159">
      <w:bodyDiv w:val="1"/>
      <w:marLeft w:val="0"/>
      <w:marRight w:val="0"/>
      <w:marTop w:val="0"/>
      <w:marBottom w:val="0"/>
      <w:divBdr>
        <w:top w:val="none" w:sz="0" w:space="0" w:color="auto"/>
        <w:left w:val="none" w:sz="0" w:space="0" w:color="auto"/>
        <w:bottom w:val="none" w:sz="0" w:space="0" w:color="auto"/>
        <w:right w:val="none" w:sz="0" w:space="0" w:color="auto"/>
      </w:divBdr>
      <w:divsChild>
        <w:div w:id="415170689">
          <w:marLeft w:val="0"/>
          <w:marRight w:val="0"/>
          <w:marTop w:val="0"/>
          <w:marBottom w:val="0"/>
          <w:divBdr>
            <w:top w:val="none" w:sz="0" w:space="0" w:color="auto"/>
            <w:left w:val="none" w:sz="0" w:space="0" w:color="auto"/>
            <w:bottom w:val="none" w:sz="0" w:space="0" w:color="auto"/>
            <w:right w:val="none" w:sz="0" w:space="0" w:color="auto"/>
          </w:divBdr>
          <w:divsChild>
            <w:div w:id="3450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rkmb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ei\AppData\Local\Microsoft\Windows\Temporary%20Internet%20Files\Content.Outlook\3X6GFD1G\RKM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D89D8-1967-4B36-A1A6-E42E3065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RKMmall</Template>
  <TotalTime>3</TotalTime>
  <Pages>6</Pages>
  <Words>1556</Words>
  <Characters>8253</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charei</dc:creator>
  <cp:lastModifiedBy>tomas</cp:lastModifiedBy>
  <cp:revision>2</cp:revision>
  <cp:lastPrinted>2018-10-16T09:30:00Z</cp:lastPrinted>
  <dcterms:created xsi:type="dcterms:W3CDTF">2018-10-17T08:17:00Z</dcterms:created>
  <dcterms:modified xsi:type="dcterms:W3CDTF">2018-10-17T08:17:00Z</dcterms:modified>
</cp:coreProperties>
</file>